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6" w:rsidRDefault="00440196" w:rsidP="00440196">
      <w:pPr>
        <w:pStyle w:val="11"/>
        <w:tabs>
          <w:tab w:val="left" w:pos="9072"/>
        </w:tabs>
        <w:outlineLvl w:val="0"/>
        <w:rPr>
          <w:b w:val="0"/>
          <w:color w:val="000000"/>
          <w:szCs w:val="24"/>
          <w:lang w:val="uk-UA"/>
        </w:rPr>
      </w:pPr>
      <w:r>
        <w:rPr>
          <w:b w:val="0"/>
          <w:color w:val="000000"/>
          <w:szCs w:val="24"/>
          <w:lang w:val="uk-UA"/>
        </w:rPr>
        <w:t>УПРАВЛІННЯ  ОСВІТИ І НАУКИ СУМСЬКОЇ МІСЬКОЇ РАДИ</w:t>
      </w:r>
    </w:p>
    <w:p w:rsidR="00440196" w:rsidRDefault="00440196" w:rsidP="00440196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СУМСЬКИЙ СПЕЦІАЛЬНИЙ ДОШКІЛЬНИЙ НАВЧАЛЬНИЙ ЗАКЛАД</w:t>
      </w:r>
    </w:p>
    <w:p w:rsidR="00440196" w:rsidRDefault="00440196" w:rsidP="00440196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(ЯСЛА-САДОК) № 20 «ПОСМІШКА»  М. СУМИ, СУМСЬКОЇ ОБЛАСТІ</w:t>
      </w:r>
    </w:p>
    <w:p w:rsidR="00440196" w:rsidRPr="00EF3E3B" w:rsidRDefault="00440196" w:rsidP="00440196">
      <w:pPr>
        <w:pStyle w:val="1"/>
        <w:jc w:val="center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вул. Лучанська, 27, м. Суми, 40022,  тел. (0542)  25-13-19</w:t>
      </w:r>
    </w:p>
    <w:p w:rsidR="00440196" w:rsidRPr="00440196" w:rsidRDefault="00440196" w:rsidP="00440196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440196">
        <w:rPr>
          <w:rFonts w:ascii="Times New Roman" w:hAnsi="Times New Roman"/>
          <w:sz w:val="24"/>
          <w:szCs w:val="24"/>
          <w:lang w:val="en-US"/>
        </w:rPr>
        <w:t>E</w:t>
      </w:r>
      <w:r w:rsidRPr="00EF3E3B">
        <w:rPr>
          <w:rFonts w:ascii="Times New Roman" w:hAnsi="Times New Roman"/>
          <w:sz w:val="24"/>
          <w:szCs w:val="24"/>
          <w:lang w:val="uk-UA"/>
        </w:rPr>
        <w:t>-</w:t>
      </w:r>
      <w:r w:rsidRPr="00440196">
        <w:rPr>
          <w:rFonts w:ascii="Times New Roman" w:hAnsi="Times New Roman"/>
          <w:sz w:val="24"/>
          <w:szCs w:val="24"/>
          <w:lang w:val="en-US"/>
        </w:rPr>
        <w:t>mail</w:t>
      </w:r>
      <w:r w:rsidRPr="00440196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44019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sdnz</w:t>
        </w:r>
        <w:r w:rsidRPr="00EF3E3B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20</w:t>
        </w:r>
        <w:r w:rsidRPr="0044019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del</w:t>
        </w:r>
        <w:r w:rsidRPr="00EF3E3B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@</w:t>
        </w:r>
        <w:r w:rsidRPr="0044019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i</w:t>
        </w:r>
        <w:r w:rsidRPr="00EF3E3B">
          <w:rPr>
            <w:rStyle w:val="a3"/>
            <w:rFonts w:ascii="Times New Roman" w:hAnsi="Times New Roman"/>
            <w:color w:val="auto"/>
            <w:sz w:val="24"/>
            <w:szCs w:val="24"/>
            <w:lang w:val="uk-UA"/>
          </w:rPr>
          <w:t>.</w:t>
        </w:r>
        <w:proofErr w:type="spellStart"/>
        <w:r w:rsidRPr="00440196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ua</w:t>
        </w:r>
        <w:proofErr w:type="spellEnd"/>
      </w:hyperlink>
    </w:p>
    <w:p w:rsidR="002B1BEC" w:rsidRDefault="002B1BEC">
      <w:pPr>
        <w:rPr>
          <w:lang w:val="uk-UA"/>
        </w:rPr>
      </w:pPr>
    </w:p>
    <w:p w:rsidR="00440196" w:rsidRDefault="00440196">
      <w:pPr>
        <w:rPr>
          <w:lang w:val="uk-UA"/>
        </w:rPr>
      </w:pPr>
    </w:p>
    <w:p w:rsidR="00440196" w:rsidRPr="00440196" w:rsidRDefault="00440196" w:rsidP="004401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40196">
        <w:rPr>
          <w:rFonts w:ascii="Times New Roman" w:hAnsi="Times New Roman"/>
          <w:sz w:val="28"/>
          <w:szCs w:val="28"/>
          <w:lang w:val="uk-UA"/>
        </w:rPr>
        <w:t>СХВАЛЕНО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ЗАТВЕРДЖУЮ</w:t>
      </w:r>
    </w:p>
    <w:p w:rsidR="00440196" w:rsidRPr="00440196" w:rsidRDefault="00440196" w:rsidP="004401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440196">
        <w:rPr>
          <w:rFonts w:ascii="Times New Roman" w:hAnsi="Times New Roman"/>
          <w:sz w:val="28"/>
          <w:szCs w:val="28"/>
          <w:lang w:val="uk-UA"/>
        </w:rPr>
        <w:t>ішенням педагогічної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завідувач СДНЗ №20</w:t>
      </w:r>
    </w:p>
    <w:p w:rsidR="00440196" w:rsidRDefault="00440196" w:rsidP="004401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СДНЗ №20 «Посмішка»                                                 «Посмішка»</w:t>
      </w:r>
    </w:p>
    <w:p w:rsidR="00440196" w:rsidRDefault="00182FC1" w:rsidP="004401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1</w:t>
      </w:r>
      <w:r w:rsidR="0044019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proofErr w:type="spellStart"/>
      <w:r w:rsidR="00440196">
        <w:rPr>
          <w:rFonts w:ascii="Times New Roman" w:hAnsi="Times New Roman"/>
          <w:sz w:val="28"/>
          <w:szCs w:val="28"/>
          <w:lang w:val="uk-UA"/>
        </w:rPr>
        <w:t>___________А.В.Розман-</w:t>
      </w:r>
      <w:proofErr w:type="spellEnd"/>
      <w:r w:rsidR="00440196">
        <w:rPr>
          <w:rFonts w:ascii="Times New Roman" w:hAnsi="Times New Roman"/>
          <w:sz w:val="28"/>
          <w:szCs w:val="28"/>
          <w:lang w:val="uk-UA"/>
        </w:rPr>
        <w:t>Лі</w:t>
      </w:r>
    </w:p>
    <w:p w:rsidR="00440196" w:rsidRPr="00440196" w:rsidRDefault="00440196" w:rsidP="004401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40196">
        <w:rPr>
          <w:rFonts w:ascii="Times New Roman" w:hAnsi="Times New Roman"/>
          <w:sz w:val="28"/>
          <w:szCs w:val="28"/>
          <w:lang w:val="uk-UA"/>
        </w:rPr>
        <w:t>ід «</w:t>
      </w:r>
      <w:r w:rsidR="00182FC1">
        <w:rPr>
          <w:rFonts w:ascii="Times New Roman" w:hAnsi="Times New Roman"/>
          <w:sz w:val="28"/>
          <w:szCs w:val="28"/>
          <w:lang w:val="uk-UA"/>
        </w:rPr>
        <w:t>28</w:t>
      </w:r>
      <w:r w:rsidRPr="00440196">
        <w:rPr>
          <w:rFonts w:ascii="Times New Roman" w:hAnsi="Times New Roman"/>
          <w:sz w:val="28"/>
          <w:szCs w:val="28"/>
          <w:lang w:val="uk-UA"/>
        </w:rPr>
        <w:t xml:space="preserve"> »</w:t>
      </w:r>
      <w:r w:rsidR="00182FC1">
        <w:rPr>
          <w:rFonts w:ascii="Times New Roman" w:hAnsi="Times New Roman"/>
          <w:sz w:val="28"/>
          <w:szCs w:val="28"/>
          <w:lang w:val="uk-UA"/>
        </w:rPr>
        <w:t xml:space="preserve">  серпня 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0196">
        <w:rPr>
          <w:rFonts w:ascii="Times New Roman" w:hAnsi="Times New Roman"/>
          <w:sz w:val="28"/>
          <w:szCs w:val="28"/>
          <w:lang w:val="uk-UA"/>
        </w:rPr>
        <w:t>року</w:t>
      </w:r>
    </w:p>
    <w:p w:rsidR="00440196" w:rsidRDefault="00440196" w:rsidP="0044019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40196" w:rsidRPr="00440196" w:rsidRDefault="00440196" w:rsidP="00440196">
      <w:pPr>
        <w:rPr>
          <w:rFonts w:ascii="Times New Roman" w:hAnsi="Times New Roman"/>
          <w:sz w:val="28"/>
          <w:szCs w:val="28"/>
          <w:lang w:val="uk-UA"/>
        </w:rPr>
      </w:pPr>
    </w:p>
    <w:p w:rsidR="00440196" w:rsidRDefault="00440196" w:rsidP="00440196">
      <w:pPr>
        <w:rPr>
          <w:rFonts w:ascii="Times New Roman" w:hAnsi="Times New Roman"/>
          <w:sz w:val="28"/>
          <w:szCs w:val="28"/>
          <w:lang w:val="uk-UA"/>
        </w:rPr>
      </w:pPr>
    </w:p>
    <w:p w:rsidR="00440196" w:rsidRDefault="00440196" w:rsidP="00440196">
      <w:pPr>
        <w:rPr>
          <w:rFonts w:ascii="Times New Roman" w:hAnsi="Times New Roman"/>
          <w:sz w:val="28"/>
          <w:szCs w:val="28"/>
          <w:lang w:val="uk-UA"/>
        </w:rPr>
      </w:pPr>
    </w:p>
    <w:p w:rsidR="00440196" w:rsidRPr="00895892" w:rsidRDefault="00440196" w:rsidP="00895892">
      <w:pPr>
        <w:tabs>
          <w:tab w:val="left" w:pos="4215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95892">
        <w:rPr>
          <w:rFonts w:ascii="Times New Roman" w:hAnsi="Times New Roman"/>
          <w:b/>
          <w:sz w:val="44"/>
          <w:szCs w:val="44"/>
          <w:lang w:val="uk-UA"/>
        </w:rPr>
        <w:t>ОСВІТНЯ ПРОГРАМА</w:t>
      </w:r>
    </w:p>
    <w:p w:rsidR="00440196" w:rsidRPr="00895892" w:rsidRDefault="00440196" w:rsidP="00895892">
      <w:pPr>
        <w:pStyle w:val="1"/>
        <w:jc w:val="center"/>
        <w:rPr>
          <w:b/>
          <w:color w:val="000000"/>
          <w:sz w:val="44"/>
          <w:szCs w:val="44"/>
          <w:lang w:val="uk-UA"/>
        </w:rPr>
      </w:pPr>
      <w:r w:rsidRPr="00895892">
        <w:rPr>
          <w:b/>
          <w:sz w:val="44"/>
          <w:szCs w:val="44"/>
          <w:lang w:val="uk-UA"/>
        </w:rPr>
        <w:t>СУМСЬКОГО</w:t>
      </w:r>
      <w:r w:rsidRPr="00895892">
        <w:rPr>
          <w:b/>
          <w:color w:val="000000"/>
          <w:sz w:val="44"/>
          <w:szCs w:val="44"/>
          <w:lang w:val="uk-UA"/>
        </w:rPr>
        <w:t xml:space="preserve"> СПЕЦІАЛЬНОГО ДОШКІЛЬНОГО НАВЧАЛЬНОГО ЗАКЛАДУ (ЯСЛА-САДОК) № 20 «ПОСМІШКА»  </w:t>
      </w:r>
      <w:r w:rsidR="00895892" w:rsidRPr="00895892">
        <w:rPr>
          <w:b/>
          <w:color w:val="000000"/>
          <w:sz w:val="44"/>
          <w:szCs w:val="44"/>
          <w:lang w:val="uk-UA"/>
        </w:rPr>
        <w:t xml:space="preserve">                                                </w:t>
      </w:r>
      <w:r w:rsidRPr="00895892">
        <w:rPr>
          <w:b/>
          <w:color w:val="000000"/>
          <w:sz w:val="44"/>
          <w:szCs w:val="44"/>
          <w:lang w:val="uk-UA"/>
        </w:rPr>
        <w:t>М. СУМИ, СУМСЬКОЇ ОБЛАСТІ</w:t>
      </w:r>
    </w:p>
    <w:p w:rsidR="00440196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895892">
        <w:rPr>
          <w:rFonts w:ascii="Times New Roman" w:hAnsi="Times New Roman"/>
          <w:b/>
          <w:sz w:val="44"/>
          <w:szCs w:val="44"/>
          <w:lang w:val="uk-UA"/>
        </w:rPr>
        <w:t>НА 2020-2021 НАВЧАЛЬНИЙ РІК</w:t>
      </w: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440196">
      <w:pPr>
        <w:tabs>
          <w:tab w:val="left" w:pos="4215"/>
        </w:tabs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895892" w:rsidRDefault="00895892" w:rsidP="0089589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895892">
        <w:rPr>
          <w:rFonts w:ascii="Times New Roman" w:hAnsi="Times New Roman"/>
          <w:sz w:val="28"/>
          <w:szCs w:val="28"/>
          <w:lang w:val="uk-UA"/>
        </w:rPr>
        <w:t xml:space="preserve">Освітню програму схвалено </w:t>
      </w:r>
      <w:r w:rsidR="002122D7">
        <w:rPr>
          <w:rFonts w:ascii="Times New Roman" w:hAnsi="Times New Roman"/>
          <w:sz w:val="28"/>
          <w:szCs w:val="28"/>
          <w:lang w:val="uk-UA"/>
        </w:rPr>
        <w:t>рішенням</w:t>
      </w:r>
      <w:r>
        <w:rPr>
          <w:rFonts w:ascii="Times New Roman" w:hAnsi="Times New Roman"/>
          <w:sz w:val="28"/>
          <w:szCs w:val="28"/>
          <w:lang w:val="uk-UA"/>
        </w:rPr>
        <w:t xml:space="preserve"> педаг</w:t>
      </w:r>
      <w:r w:rsidR="00182FC1">
        <w:rPr>
          <w:rFonts w:ascii="Times New Roman" w:hAnsi="Times New Roman"/>
          <w:sz w:val="28"/>
          <w:szCs w:val="28"/>
          <w:lang w:val="uk-UA"/>
        </w:rPr>
        <w:t>огічної ради (протокол №1 від 28</w:t>
      </w:r>
      <w:r>
        <w:rPr>
          <w:rFonts w:ascii="Times New Roman" w:hAnsi="Times New Roman"/>
          <w:sz w:val="28"/>
          <w:szCs w:val="28"/>
          <w:lang w:val="uk-UA"/>
        </w:rPr>
        <w:t xml:space="preserve"> серпня 2020 року) та затверджено наказом завідувача закладу № ____________________</w:t>
      </w:r>
    </w:p>
    <w:p w:rsidR="00895892" w:rsidRP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P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P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Автори-укладачі:  Розман-Лі А.В. – завідувач</w:t>
      </w: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Закорко І.І. – вихователь-методист</w:t>
      </w:r>
    </w:p>
    <w:p w:rsidR="00C9052C" w:rsidRDefault="00C9052C" w:rsidP="00C9052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Федорченко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Н.М– вихователь-методист</w:t>
      </w:r>
    </w:p>
    <w:p w:rsidR="00C9052C" w:rsidRDefault="00C9052C" w:rsidP="00C9052C">
      <w:pPr>
        <w:rPr>
          <w:rFonts w:ascii="Times New Roman" w:hAnsi="Times New Roman"/>
          <w:sz w:val="28"/>
          <w:szCs w:val="28"/>
          <w:lang w:val="uk-UA"/>
        </w:rPr>
      </w:pPr>
    </w:p>
    <w:p w:rsidR="00C9052C" w:rsidRDefault="00C9052C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895892" w:rsidRDefault="00895892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2851E1" w:rsidRDefault="002851E1" w:rsidP="0089589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2851E1" w:rsidRDefault="002851E1" w:rsidP="0089589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895892" w:rsidRDefault="00895892" w:rsidP="00895892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95892">
        <w:rPr>
          <w:rFonts w:ascii="Times New Roman" w:hAnsi="Times New Roman"/>
          <w:b/>
          <w:sz w:val="32"/>
          <w:szCs w:val="32"/>
          <w:lang w:val="uk-UA"/>
        </w:rPr>
        <w:t>Зміст</w:t>
      </w:r>
    </w:p>
    <w:p w:rsidR="00895892" w:rsidRPr="00736B64" w:rsidRDefault="00736B64" w:rsidP="000F502F">
      <w:pPr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6B64">
        <w:rPr>
          <w:rFonts w:ascii="Times New Roman" w:hAnsi="Times New Roman"/>
          <w:b/>
          <w:sz w:val="28"/>
          <w:szCs w:val="28"/>
          <w:lang w:val="uk-UA"/>
        </w:rPr>
        <w:t>Загальні положення</w:t>
      </w:r>
      <w:r w:rsidR="00895892" w:rsidRPr="00736B64">
        <w:rPr>
          <w:rFonts w:ascii="Times New Roman" w:hAnsi="Times New Roman"/>
          <w:b/>
          <w:sz w:val="28"/>
          <w:szCs w:val="28"/>
          <w:lang w:val="uk-UA"/>
        </w:rPr>
        <w:t xml:space="preserve"> СДНЗ №20 «Посмішка»………………………………..</w:t>
      </w:r>
    </w:p>
    <w:p w:rsidR="000F502F" w:rsidRPr="007B083C" w:rsidRDefault="000F502F" w:rsidP="000F502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7B083C">
        <w:rPr>
          <w:b/>
          <w:sz w:val="28"/>
          <w:szCs w:val="28"/>
          <w:lang w:val="uk-UA"/>
        </w:rPr>
        <w:t xml:space="preserve">Розділ І. </w:t>
      </w:r>
      <w:r>
        <w:rPr>
          <w:b/>
          <w:sz w:val="28"/>
          <w:szCs w:val="28"/>
          <w:lang w:val="uk-UA"/>
        </w:rPr>
        <w:t>Особливості організації освітнього процесу.</w:t>
      </w:r>
    </w:p>
    <w:p w:rsidR="000F502F" w:rsidRPr="00182FC1" w:rsidRDefault="000F502F" w:rsidP="000F502F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0" w:firstLine="284"/>
        <w:textAlignment w:val="baseline"/>
        <w:rPr>
          <w:b/>
          <w:sz w:val="28"/>
          <w:szCs w:val="28"/>
          <w:lang w:val="uk-UA"/>
        </w:rPr>
      </w:pPr>
      <w:r w:rsidRPr="00182FC1">
        <w:rPr>
          <w:sz w:val="28"/>
          <w:szCs w:val="28"/>
          <w:lang w:val="uk-UA"/>
        </w:rPr>
        <w:t>Повна назва закладу дошкільної освіти………………………………….</w:t>
      </w:r>
    </w:p>
    <w:p w:rsidR="000F502F" w:rsidRPr="00182FC1" w:rsidRDefault="000F502F" w:rsidP="000F502F">
      <w:pPr>
        <w:pStyle w:val="a5"/>
        <w:numPr>
          <w:ilvl w:val="1"/>
          <w:numId w:val="2"/>
        </w:numPr>
        <w:spacing w:before="0" w:beforeAutospacing="0" w:after="0" w:afterAutospacing="0" w:line="276" w:lineRule="auto"/>
        <w:ind w:left="0" w:firstLine="284"/>
        <w:textAlignment w:val="baseline"/>
        <w:rPr>
          <w:b/>
          <w:sz w:val="28"/>
          <w:szCs w:val="28"/>
          <w:lang w:val="uk-UA"/>
        </w:rPr>
      </w:pPr>
      <w:r w:rsidRPr="00182FC1">
        <w:rPr>
          <w:sz w:val="28"/>
          <w:szCs w:val="28"/>
          <w:lang w:val="uk-UA"/>
        </w:rPr>
        <w:t>Нормативно-правове забезпечення освітньої діяльності закладу дошкільної освіти (</w:t>
      </w:r>
      <w:r w:rsidRPr="00182FC1">
        <w:rPr>
          <w:i/>
          <w:sz w:val="28"/>
          <w:szCs w:val="28"/>
          <w:lang w:val="uk-UA"/>
        </w:rPr>
        <w:t>документи, інструктивно-методичні листи, що регламентують організацію освітньо-виховного процесу</w:t>
      </w:r>
      <w:r w:rsidRPr="00182FC1">
        <w:rPr>
          <w:sz w:val="28"/>
          <w:szCs w:val="28"/>
          <w:lang w:val="uk-UA"/>
        </w:rPr>
        <w:t>)…………….</w:t>
      </w:r>
    </w:p>
    <w:p w:rsidR="000F502F" w:rsidRPr="00182FC1" w:rsidRDefault="000F502F" w:rsidP="000F502F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182FC1">
        <w:rPr>
          <w:sz w:val="28"/>
          <w:szCs w:val="28"/>
          <w:lang w:val="uk-UA"/>
        </w:rPr>
        <w:t>Пріоритетний напрям роботи закладу</w:t>
      </w:r>
      <w:r w:rsidR="002A1392" w:rsidRPr="00182FC1">
        <w:rPr>
          <w:sz w:val="28"/>
          <w:szCs w:val="28"/>
          <w:lang w:val="uk-UA"/>
        </w:rPr>
        <w:t xml:space="preserve"> дошкільної освіти…………………</w:t>
      </w:r>
    </w:p>
    <w:p w:rsidR="000F502F" w:rsidRPr="00182FC1" w:rsidRDefault="000F502F" w:rsidP="000F502F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182FC1">
        <w:rPr>
          <w:sz w:val="28"/>
          <w:szCs w:val="28"/>
          <w:lang w:val="uk-UA"/>
        </w:rPr>
        <w:t>Мова навчання……………………………………………………………….</w:t>
      </w:r>
    </w:p>
    <w:p w:rsidR="000F502F" w:rsidRPr="00182FC1" w:rsidRDefault="000F502F" w:rsidP="000F502F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182FC1">
        <w:rPr>
          <w:sz w:val="28"/>
          <w:szCs w:val="28"/>
          <w:lang w:val="uk-UA"/>
        </w:rPr>
        <w:t>Режим роботи закладу……………………………………………………….</w:t>
      </w:r>
    </w:p>
    <w:p w:rsidR="000F502F" w:rsidRDefault="000F502F" w:rsidP="000F502F">
      <w:pPr>
        <w:pStyle w:val="a5"/>
        <w:numPr>
          <w:ilvl w:val="1"/>
          <w:numId w:val="2"/>
        </w:numPr>
        <w:tabs>
          <w:tab w:val="left" w:pos="284"/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sz w:val="28"/>
          <w:szCs w:val="28"/>
          <w:lang w:val="uk-UA"/>
        </w:rPr>
      </w:pPr>
      <w:r w:rsidRPr="00182FC1">
        <w:rPr>
          <w:sz w:val="28"/>
          <w:szCs w:val="28"/>
          <w:lang w:val="uk-UA"/>
        </w:rPr>
        <w:t>Мережа груп</w:t>
      </w:r>
      <w:r>
        <w:rPr>
          <w:sz w:val="28"/>
          <w:szCs w:val="28"/>
          <w:lang w:val="uk-UA"/>
        </w:rPr>
        <w:t>…………………………………………………………</w:t>
      </w:r>
    </w:p>
    <w:p w:rsidR="000F502F" w:rsidRPr="00924581" w:rsidRDefault="000F502F" w:rsidP="000F502F">
      <w:pPr>
        <w:pStyle w:val="Default"/>
        <w:numPr>
          <w:ilvl w:val="1"/>
          <w:numId w:val="2"/>
        </w:numPr>
        <w:spacing w:line="276" w:lineRule="auto"/>
        <w:ind w:left="0" w:firstLine="284"/>
        <w:jc w:val="both"/>
        <w:rPr>
          <w:i/>
          <w:color w:val="auto"/>
          <w:sz w:val="28"/>
          <w:szCs w:val="28"/>
          <w:lang w:val="uk-UA"/>
        </w:rPr>
      </w:pPr>
      <w:r w:rsidRPr="00F4145A">
        <w:rPr>
          <w:color w:val="auto"/>
          <w:sz w:val="28"/>
          <w:szCs w:val="28"/>
          <w:lang w:val="uk-UA"/>
        </w:rPr>
        <w:t xml:space="preserve">Форми організації освітнього процесу, види </w:t>
      </w:r>
      <w:r>
        <w:rPr>
          <w:color w:val="auto"/>
          <w:sz w:val="28"/>
          <w:szCs w:val="28"/>
          <w:lang w:val="uk-UA"/>
        </w:rPr>
        <w:t>та</w:t>
      </w:r>
      <w:r w:rsidRPr="00F4145A">
        <w:rPr>
          <w:color w:val="auto"/>
          <w:sz w:val="28"/>
          <w:szCs w:val="28"/>
          <w:lang w:val="uk-UA"/>
        </w:rPr>
        <w:t xml:space="preserve"> типи занять</w:t>
      </w:r>
      <w:r>
        <w:rPr>
          <w:color w:val="auto"/>
          <w:sz w:val="28"/>
          <w:szCs w:val="28"/>
          <w:lang w:val="uk-UA"/>
        </w:rPr>
        <w:t xml:space="preserve"> (</w:t>
      </w:r>
      <w:r w:rsidRPr="00924581">
        <w:rPr>
          <w:i/>
          <w:color w:val="auto"/>
          <w:sz w:val="28"/>
          <w:szCs w:val="28"/>
          <w:lang w:val="uk-UA"/>
        </w:rPr>
        <w:t>згідно Інструктивно-методичних рекомендацій "Про організовану і самостійну діяльність дітей у дошкільному навчальному закладі", лист Інституту інноваційних технологій і змісту освіти від 26.07.10 року</w:t>
      </w:r>
      <w:r>
        <w:rPr>
          <w:i/>
          <w:color w:val="auto"/>
          <w:sz w:val="28"/>
          <w:szCs w:val="28"/>
          <w:lang w:val="uk-UA"/>
        </w:rPr>
        <w:t xml:space="preserve"> </w:t>
      </w:r>
      <w:r w:rsidRPr="00924581">
        <w:rPr>
          <w:i/>
          <w:color w:val="auto"/>
          <w:sz w:val="28"/>
          <w:szCs w:val="28"/>
          <w:lang w:val="uk-UA"/>
        </w:rPr>
        <w:t>№1.4/18-3082)</w:t>
      </w:r>
      <w:r>
        <w:rPr>
          <w:i/>
          <w:color w:val="auto"/>
          <w:sz w:val="28"/>
          <w:szCs w:val="28"/>
          <w:lang w:val="uk-UA"/>
        </w:rPr>
        <w:t>………………………………………………………………………..</w:t>
      </w:r>
    </w:p>
    <w:p w:rsidR="000F502F" w:rsidRPr="00464752" w:rsidRDefault="000F502F" w:rsidP="000F502F">
      <w:pPr>
        <w:pStyle w:val="Default"/>
        <w:numPr>
          <w:ilvl w:val="1"/>
          <w:numId w:val="2"/>
        </w:numPr>
        <w:spacing w:line="276" w:lineRule="auto"/>
        <w:ind w:left="0" w:firstLine="284"/>
        <w:jc w:val="both"/>
        <w:rPr>
          <w:i/>
          <w:color w:val="auto"/>
          <w:sz w:val="28"/>
          <w:szCs w:val="28"/>
          <w:lang w:val="uk-UA"/>
        </w:rPr>
      </w:pPr>
      <w:r w:rsidRPr="00464752">
        <w:rPr>
          <w:color w:val="auto"/>
          <w:sz w:val="28"/>
          <w:szCs w:val="28"/>
          <w:lang w:val="uk-UA"/>
        </w:rPr>
        <w:t xml:space="preserve">Орієнтовний тижневий розподіл організованої освітньої діяльності </w:t>
      </w:r>
      <w:r w:rsidRPr="00464752">
        <w:rPr>
          <w:i/>
          <w:color w:val="auto"/>
          <w:sz w:val="28"/>
          <w:szCs w:val="28"/>
          <w:lang w:val="uk-UA"/>
        </w:rPr>
        <w:t>(</w:t>
      </w:r>
      <w:r>
        <w:rPr>
          <w:i/>
          <w:color w:val="auto"/>
          <w:sz w:val="28"/>
          <w:szCs w:val="28"/>
          <w:lang w:val="uk-UA"/>
        </w:rPr>
        <w:t>згідно Наказу МОН України «</w:t>
      </w:r>
      <w:r w:rsidRPr="0098307C">
        <w:rPr>
          <w:i/>
          <w:color w:val="auto"/>
          <w:sz w:val="28"/>
          <w:szCs w:val="28"/>
          <w:lang w:val="uk-UA"/>
        </w:rPr>
        <w:t>Про затвердження гранично допустимого навчального навантаження на дитину у дошкільних навчальних закладах різних типів та форм власності</w:t>
      </w:r>
      <w:r>
        <w:rPr>
          <w:i/>
          <w:color w:val="auto"/>
          <w:sz w:val="28"/>
          <w:szCs w:val="28"/>
          <w:lang w:val="uk-UA"/>
        </w:rPr>
        <w:t xml:space="preserve">» від </w:t>
      </w:r>
      <w:r w:rsidRPr="0098307C">
        <w:rPr>
          <w:i/>
          <w:color w:val="auto"/>
          <w:sz w:val="28"/>
          <w:szCs w:val="28"/>
          <w:lang w:val="uk-UA"/>
        </w:rPr>
        <w:t>20.04.2015  № 446</w:t>
      </w:r>
      <w:r w:rsidRPr="00464752">
        <w:rPr>
          <w:i/>
          <w:color w:val="auto"/>
          <w:sz w:val="28"/>
          <w:szCs w:val="28"/>
          <w:lang w:val="uk-UA"/>
        </w:rPr>
        <w:t>)</w:t>
      </w:r>
      <w:r>
        <w:rPr>
          <w:i/>
          <w:color w:val="auto"/>
          <w:sz w:val="28"/>
          <w:szCs w:val="28"/>
          <w:lang w:val="uk-UA"/>
        </w:rPr>
        <w:t>……………………………………………………………………………………..</w:t>
      </w:r>
    </w:p>
    <w:p w:rsidR="000F502F" w:rsidRPr="00F0089A" w:rsidRDefault="000F502F" w:rsidP="000F502F">
      <w:pPr>
        <w:pStyle w:val="Default"/>
        <w:numPr>
          <w:ilvl w:val="1"/>
          <w:numId w:val="2"/>
        </w:numPr>
        <w:spacing w:line="276" w:lineRule="auto"/>
        <w:ind w:left="0" w:firstLine="284"/>
        <w:jc w:val="both"/>
        <w:rPr>
          <w:i/>
          <w:sz w:val="28"/>
          <w:szCs w:val="28"/>
          <w:lang w:val="uk-UA"/>
        </w:rPr>
      </w:pPr>
      <w:r w:rsidRPr="00F20677">
        <w:rPr>
          <w:color w:val="auto"/>
          <w:sz w:val="28"/>
          <w:szCs w:val="28"/>
          <w:lang w:val="uk-UA"/>
        </w:rPr>
        <w:t>Реалізація варіативної складової Базового компонента дошкільної освіти, гуртков</w:t>
      </w:r>
      <w:r>
        <w:rPr>
          <w:color w:val="auto"/>
          <w:sz w:val="28"/>
          <w:szCs w:val="28"/>
          <w:lang w:val="uk-UA"/>
        </w:rPr>
        <w:t>а</w:t>
      </w:r>
      <w:r w:rsidRPr="00F20677">
        <w:rPr>
          <w:color w:val="auto"/>
          <w:sz w:val="28"/>
          <w:szCs w:val="28"/>
          <w:lang w:val="uk-UA"/>
        </w:rPr>
        <w:t xml:space="preserve"> робот</w:t>
      </w:r>
      <w:r>
        <w:rPr>
          <w:color w:val="auto"/>
          <w:sz w:val="28"/>
          <w:szCs w:val="28"/>
          <w:lang w:val="uk-UA"/>
        </w:rPr>
        <w:t>а</w:t>
      </w:r>
      <w:r w:rsidRPr="00F20677">
        <w:rPr>
          <w:color w:val="auto"/>
          <w:sz w:val="28"/>
          <w:szCs w:val="28"/>
          <w:lang w:val="uk-UA"/>
        </w:rPr>
        <w:t xml:space="preserve"> </w:t>
      </w:r>
      <w:r w:rsidRPr="00F20677">
        <w:rPr>
          <w:i/>
          <w:color w:val="auto"/>
          <w:sz w:val="28"/>
          <w:szCs w:val="28"/>
          <w:lang w:val="uk-UA"/>
        </w:rPr>
        <w:t>(за наявності</w:t>
      </w:r>
      <w:r>
        <w:rPr>
          <w:i/>
          <w:sz w:val="28"/>
          <w:szCs w:val="28"/>
          <w:lang w:val="uk-UA"/>
        </w:rPr>
        <w:t xml:space="preserve"> гуртків – їх перелік, керівники</w:t>
      </w:r>
      <w:r w:rsidRPr="00F0089A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0F502F" w:rsidRPr="0098307C" w:rsidRDefault="000F502F" w:rsidP="000F502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sz w:val="16"/>
          <w:szCs w:val="16"/>
          <w:lang w:val="uk-UA"/>
        </w:rPr>
      </w:pPr>
    </w:p>
    <w:p w:rsidR="000F502F" w:rsidRDefault="000F502F" w:rsidP="000F502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794EB8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ІІ</w:t>
      </w:r>
      <w:r w:rsidRPr="00794EB8">
        <w:rPr>
          <w:b/>
          <w:sz w:val="28"/>
          <w:szCs w:val="28"/>
          <w:lang w:val="uk-UA"/>
        </w:rPr>
        <w:t>.</w:t>
      </w:r>
      <w:r w:rsidRPr="00C670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Пріоритетні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  <w:lang w:val="uk-UA"/>
        </w:rPr>
        <w:t>навчальний рік, інноваційна, експериментальна діяльність.</w:t>
      </w:r>
    </w:p>
    <w:p w:rsidR="000F502F" w:rsidRDefault="000F502F" w:rsidP="000F502F">
      <w:pPr>
        <w:pStyle w:val="Default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 Завдання роботи закладу на навчальний рік.</w:t>
      </w:r>
      <w:r w:rsidRPr="00B33A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0F502F" w:rsidRDefault="000F502F" w:rsidP="000F502F">
      <w:pPr>
        <w:pStyle w:val="Default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Pr="00936DB8">
        <w:rPr>
          <w:sz w:val="28"/>
          <w:szCs w:val="28"/>
          <w:lang w:val="uk-UA"/>
        </w:rPr>
        <w:t>Інноваційна діяльність</w:t>
      </w:r>
      <w:r>
        <w:rPr>
          <w:sz w:val="28"/>
          <w:szCs w:val="28"/>
          <w:lang w:val="uk-UA"/>
        </w:rPr>
        <w:t xml:space="preserve"> </w:t>
      </w:r>
      <w:r w:rsidRPr="00F0089A">
        <w:rPr>
          <w:i/>
          <w:sz w:val="28"/>
          <w:szCs w:val="28"/>
          <w:lang w:val="uk-UA"/>
        </w:rPr>
        <w:t>(із зазначення</w:t>
      </w:r>
      <w:r>
        <w:rPr>
          <w:i/>
          <w:sz w:val="28"/>
          <w:szCs w:val="28"/>
          <w:lang w:val="uk-UA"/>
        </w:rPr>
        <w:t xml:space="preserve">м групи та </w:t>
      </w:r>
      <w:r w:rsidRPr="00F0089A">
        <w:rPr>
          <w:i/>
          <w:sz w:val="28"/>
          <w:szCs w:val="28"/>
          <w:lang w:val="uk-UA"/>
        </w:rPr>
        <w:t>педагогів, які впроваджують інновації та новітні методики).</w:t>
      </w:r>
      <w:r>
        <w:rPr>
          <w:sz w:val="28"/>
          <w:szCs w:val="28"/>
          <w:lang w:val="uk-UA"/>
        </w:rPr>
        <w:t xml:space="preserve"> </w:t>
      </w:r>
    </w:p>
    <w:p w:rsidR="000F502F" w:rsidRDefault="000F502F" w:rsidP="000F502F">
      <w:pPr>
        <w:pStyle w:val="Default"/>
        <w:spacing w:line="276" w:lineRule="auto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Участь у освітніх проєктах, експериментах (</w:t>
      </w:r>
      <w:r w:rsidRPr="00F20677">
        <w:rPr>
          <w:i/>
          <w:sz w:val="28"/>
          <w:szCs w:val="28"/>
          <w:lang w:val="uk-UA"/>
        </w:rPr>
        <w:t>якщо таке є</w:t>
      </w:r>
      <w:r>
        <w:rPr>
          <w:sz w:val="28"/>
          <w:szCs w:val="28"/>
          <w:lang w:val="uk-UA"/>
        </w:rPr>
        <w:t>).</w:t>
      </w:r>
      <w:r w:rsidRPr="00936DB8">
        <w:rPr>
          <w:sz w:val="28"/>
          <w:szCs w:val="28"/>
          <w:lang w:val="uk-UA"/>
        </w:rPr>
        <w:t xml:space="preserve"> </w:t>
      </w:r>
    </w:p>
    <w:p w:rsidR="000F502F" w:rsidRPr="0098307C" w:rsidRDefault="000F502F" w:rsidP="000F502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sz w:val="16"/>
          <w:szCs w:val="16"/>
          <w:lang w:val="uk-UA"/>
        </w:rPr>
      </w:pPr>
    </w:p>
    <w:p w:rsidR="000F502F" w:rsidRDefault="000F502F" w:rsidP="000F502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  <w:r w:rsidRPr="00912680">
        <w:rPr>
          <w:b/>
          <w:bCs/>
          <w:sz w:val="28"/>
          <w:szCs w:val="28"/>
          <w:lang w:val="uk-UA"/>
        </w:rPr>
        <w:t xml:space="preserve"> Програмно-методичне забезпечення освітньої </w:t>
      </w:r>
      <w:r>
        <w:rPr>
          <w:b/>
          <w:bCs/>
          <w:sz w:val="28"/>
          <w:szCs w:val="28"/>
          <w:lang w:val="uk-UA"/>
        </w:rPr>
        <w:t>діяльності.</w:t>
      </w:r>
    </w:p>
    <w:p w:rsidR="000F502F" w:rsidRDefault="000F502F" w:rsidP="000F502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Програми, які забезпечують реалізацію інваріантної та варіативної складових змісту дошкільної освіти (</w:t>
      </w:r>
      <w:r w:rsidRPr="00F20677">
        <w:rPr>
          <w:bCs/>
          <w:i/>
          <w:sz w:val="28"/>
          <w:szCs w:val="28"/>
          <w:lang w:val="uk-UA"/>
        </w:rPr>
        <w:t>із</w:t>
      </w:r>
      <w:r>
        <w:rPr>
          <w:bCs/>
          <w:sz w:val="28"/>
          <w:szCs w:val="28"/>
          <w:lang w:val="uk-UA"/>
        </w:rPr>
        <w:t xml:space="preserve"> </w:t>
      </w:r>
      <w:r w:rsidRPr="009479CE">
        <w:rPr>
          <w:bCs/>
          <w:i/>
          <w:sz w:val="28"/>
          <w:szCs w:val="28"/>
          <w:lang w:val="uk-UA"/>
        </w:rPr>
        <w:t>перелік</w:t>
      </w:r>
      <w:r>
        <w:rPr>
          <w:bCs/>
          <w:i/>
          <w:sz w:val="28"/>
          <w:szCs w:val="28"/>
          <w:lang w:val="uk-UA"/>
        </w:rPr>
        <w:t>у</w:t>
      </w:r>
      <w:r w:rsidRPr="009479CE">
        <w:rPr>
          <w:bCs/>
          <w:i/>
          <w:sz w:val="28"/>
          <w:szCs w:val="28"/>
          <w:lang w:val="uk-UA"/>
        </w:rPr>
        <w:t xml:space="preserve"> чинних програм</w:t>
      </w:r>
      <w:r>
        <w:rPr>
          <w:bCs/>
          <w:i/>
          <w:sz w:val="28"/>
          <w:szCs w:val="28"/>
          <w:lang w:val="uk-UA"/>
        </w:rPr>
        <w:t>,</w:t>
      </w:r>
      <w:r w:rsidRPr="009479CE">
        <w:rPr>
          <w:bCs/>
          <w:i/>
          <w:sz w:val="28"/>
          <w:szCs w:val="28"/>
          <w:lang w:val="uk-UA"/>
        </w:rPr>
        <w:t xml:space="preserve"> запропонованих Міністерством освіти і науки України</w:t>
      </w:r>
      <w:r>
        <w:rPr>
          <w:bCs/>
          <w:sz w:val="28"/>
          <w:szCs w:val="28"/>
          <w:lang w:val="uk-UA"/>
        </w:rPr>
        <w:t>)</w:t>
      </w:r>
      <w:r w:rsidRPr="008002F2">
        <w:rPr>
          <w:bCs/>
          <w:sz w:val="28"/>
          <w:szCs w:val="28"/>
          <w:lang w:val="uk-UA"/>
        </w:rPr>
        <w:t xml:space="preserve">. </w:t>
      </w: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0F502F">
        <w:rPr>
          <w:rFonts w:ascii="Times New Roman" w:hAnsi="Times New Roman"/>
          <w:b/>
          <w:sz w:val="28"/>
          <w:szCs w:val="28"/>
          <w:lang w:val="uk-UA"/>
        </w:rPr>
        <w:t>Розділ І</w:t>
      </w:r>
      <w:r w:rsidRPr="000F50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F502F">
        <w:rPr>
          <w:rFonts w:ascii="Times New Roman" w:hAnsi="Times New Roman"/>
          <w:b/>
          <w:sz w:val="28"/>
          <w:szCs w:val="28"/>
          <w:lang w:val="uk-UA"/>
        </w:rPr>
        <w:t>. Інструменти забезпечення якості освіти.</w:t>
      </w: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4.1 </w:t>
      </w:r>
      <w:r w:rsidRPr="000F502F">
        <w:rPr>
          <w:rFonts w:ascii="Times New Roman" w:hAnsi="Times New Roman"/>
          <w:sz w:val="28"/>
          <w:szCs w:val="28"/>
          <w:lang w:val="uk-UA"/>
        </w:rPr>
        <w:t xml:space="preserve">Кадрове забезпечення </w:t>
      </w:r>
      <w:r w:rsidRPr="000F502F">
        <w:rPr>
          <w:rFonts w:ascii="Times New Roman" w:hAnsi="Times New Roman"/>
          <w:i/>
          <w:sz w:val="28"/>
          <w:szCs w:val="28"/>
          <w:lang w:val="uk-UA"/>
        </w:rPr>
        <w:t>(вказати якісний склад педагогічних працівників, наявність педагогів-спеціалістів).</w:t>
      </w:r>
    </w:p>
    <w:p w:rsidR="000F502F" w:rsidRPr="000F502F" w:rsidRDefault="000F502F" w:rsidP="000F502F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ind w:right="-7" w:firstLine="284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4.2 </w:t>
      </w:r>
      <w:r w:rsidRPr="000F502F">
        <w:rPr>
          <w:rFonts w:ascii="Times New Roman" w:eastAsia="Calibri" w:hAnsi="Times New Roman"/>
          <w:sz w:val="28"/>
          <w:szCs w:val="28"/>
          <w:lang w:val="uk-UA" w:eastAsia="en-US"/>
        </w:rPr>
        <w:t>Матеріально-технічне забезпечення освітньої діяльності (</w:t>
      </w:r>
      <w:r w:rsidRPr="000F502F">
        <w:rPr>
          <w:rFonts w:ascii="Times New Roman" w:eastAsia="Calibri" w:hAnsi="Times New Roman"/>
          <w:i/>
          <w:sz w:val="28"/>
          <w:szCs w:val="28"/>
          <w:lang w:val="uk-UA" w:eastAsia="en-US"/>
        </w:rPr>
        <w:t>наявність спортивної та музичної зали, кабінетів, комп’ютерної та мультимедійної техніки, технічних засобів навчання тощо).</w:t>
      </w:r>
      <w:r w:rsidRPr="000F502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4.3 </w:t>
      </w:r>
      <w:r w:rsidRPr="000F502F">
        <w:rPr>
          <w:rFonts w:ascii="Times New Roman" w:hAnsi="Times New Roman"/>
          <w:sz w:val="28"/>
          <w:szCs w:val="28"/>
          <w:lang w:val="uk-UA"/>
        </w:rPr>
        <w:t>Предметно-просторове середовище закладу (</w:t>
      </w:r>
      <w:r w:rsidRPr="000F502F">
        <w:rPr>
          <w:rFonts w:ascii="Times New Roman" w:hAnsi="Times New Roman"/>
          <w:i/>
          <w:sz w:val="28"/>
          <w:szCs w:val="28"/>
          <w:lang w:val="uk-UA"/>
        </w:rPr>
        <w:t>забезпечення іграшками та навчально-ігровими посібниками відповідно до Примірного переліку ігрового та навчально-дидактичного обладнання для закладів дошкільної освіти, наказ МОН України від 19.12.2017р. № 1633).</w:t>
      </w: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502F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0F50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F502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F502F">
        <w:rPr>
          <w:rFonts w:ascii="Times New Roman" w:hAnsi="Times New Roman"/>
          <w:b/>
          <w:bCs/>
          <w:sz w:val="28"/>
          <w:szCs w:val="28"/>
          <w:lang w:val="uk-UA"/>
        </w:rPr>
        <w:t xml:space="preserve">Інструменти проведення моніторингу </w:t>
      </w:r>
      <w:proofErr w:type="spellStart"/>
      <w:r w:rsidRPr="000F502F">
        <w:rPr>
          <w:rFonts w:ascii="Times New Roman" w:hAnsi="Times New Roman"/>
          <w:b/>
          <w:bCs/>
          <w:sz w:val="28"/>
          <w:szCs w:val="28"/>
        </w:rPr>
        <w:t>освітнього</w:t>
      </w:r>
      <w:proofErr w:type="spellEnd"/>
      <w:r w:rsidRPr="000F50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F502F">
        <w:rPr>
          <w:rFonts w:ascii="Times New Roman" w:hAnsi="Times New Roman"/>
          <w:b/>
          <w:bCs/>
          <w:sz w:val="28"/>
          <w:szCs w:val="28"/>
        </w:rPr>
        <w:t>процесу</w:t>
      </w:r>
      <w:proofErr w:type="spellEnd"/>
      <w:r w:rsidRPr="000F502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0F502F" w:rsidRPr="000F502F" w:rsidRDefault="000F502F" w:rsidP="000F502F">
      <w:pPr>
        <w:tabs>
          <w:tab w:val="left" w:pos="426"/>
        </w:tabs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F502F">
        <w:rPr>
          <w:rFonts w:ascii="Times New Roman" w:hAnsi="Times New Roman"/>
          <w:sz w:val="28"/>
          <w:szCs w:val="28"/>
          <w:lang w:val="uk-UA"/>
        </w:rPr>
        <w:t>Моніторинг рівня сформованості компетенцій дітей, у тому числі у спеціальних групах та групах компенсуючого типу (</w:t>
      </w:r>
      <w:r w:rsidRPr="000F502F">
        <w:rPr>
          <w:rFonts w:ascii="Times New Roman" w:hAnsi="Times New Roman"/>
          <w:i/>
          <w:sz w:val="28"/>
          <w:szCs w:val="28"/>
          <w:lang w:val="uk-UA"/>
        </w:rPr>
        <w:t>за наявності</w:t>
      </w:r>
      <w:r w:rsidRPr="000F502F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sz w:val="16"/>
          <w:szCs w:val="16"/>
          <w:lang w:val="uk-UA"/>
        </w:rPr>
      </w:pPr>
    </w:p>
    <w:p w:rsidR="000F502F" w:rsidRPr="000F502F" w:rsidRDefault="000F502F" w:rsidP="000F502F">
      <w:pPr>
        <w:spacing w:after="0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502F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0F50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F502F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0F502F">
        <w:rPr>
          <w:rFonts w:ascii="Times New Roman" w:hAnsi="Times New Roman"/>
          <w:b/>
          <w:bCs/>
          <w:sz w:val="28"/>
          <w:szCs w:val="28"/>
          <w:lang w:val="uk-UA"/>
        </w:rPr>
        <w:t xml:space="preserve"> Основні показники реалізації освітньої діяльності.</w:t>
      </w:r>
    </w:p>
    <w:p w:rsidR="004232A8" w:rsidRPr="002851E1" w:rsidRDefault="000F502F" w:rsidP="002851E1">
      <w:pPr>
        <w:spacing w:after="0"/>
        <w:ind w:firstLine="284"/>
        <w:jc w:val="both"/>
        <w:textAlignment w:val="baseline"/>
        <w:rPr>
          <w:rFonts w:ascii="Times New Roman" w:hAnsi="Times New Roman"/>
          <w:i/>
          <w:sz w:val="28"/>
          <w:szCs w:val="28"/>
          <w:lang w:val="uk-UA"/>
        </w:rPr>
      </w:pPr>
      <w:r w:rsidRPr="000F502F">
        <w:rPr>
          <w:rFonts w:ascii="Times New Roman" w:hAnsi="Times New Roman"/>
          <w:sz w:val="28"/>
          <w:szCs w:val="28"/>
          <w:lang w:val="uk-UA"/>
        </w:rPr>
        <w:t>Основні показники, що характеризують найістотніші сторони розвитку  дит</w:t>
      </w:r>
      <w:r w:rsidR="002A1392">
        <w:rPr>
          <w:rFonts w:ascii="Times New Roman" w:hAnsi="Times New Roman"/>
          <w:sz w:val="28"/>
          <w:szCs w:val="28"/>
          <w:lang w:val="uk-UA"/>
        </w:rPr>
        <w:t>ини напередодні вступу до школи………………………………………………</w:t>
      </w:r>
      <w:r w:rsidRPr="000F502F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736B64" w:rsidRDefault="00736B64" w:rsidP="00895892">
      <w:pPr>
        <w:rPr>
          <w:rFonts w:ascii="Times New Roman" w:hAnsi="Times New Roman"/>
          <w:sz w:val="28"/>
          <w:szCs w:val="28"/>
          <w:lang w:val="uk-UA"/>
        </w:rPr>
      </w:pPr>
    </w:p>
    <w:p w:rsidR="00736B64" w:rsidRPr="007B083C" w:rsidRDefault="00736B64" w:rsidP="00736B64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7B083C">
        <w:rPr>
          <w:b/>
          <w:sz w:val="28"/>
          <w:szCs w:val="28"/>
          <w:lang w:val="uk-UA"/>
        </w:rPr>
        <w:t xml:space="preserve">Розділ І. </w:t>
      </w:r>
      <w:r>
        <w:rPr>
          <w:b/>
          <w:sz w:val="28"/>
          <w:szCs w:val="28"/>
          <w:lang w:val="uk-UA"/>
        </w:rPr>
        <w:t>Особливості організації освітнього процесу.</w:t>
      </w:r>
    </w:p>
    <w:p w:rsidR="00736B64" w:rsidRPr="00736B64" w:rsidRDefault="00736B64" w:rsidP="002122D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1.1 </w:t>
      </w:r>
      <w:r w:rsidRPr="00736B64">
        <w:rPr>
          <w:rFonts w:ascii="Times New Roman" w:hAnsi="Times New Roman"/>
          <w:b/>
          <w:i/>
          <w:sz w:val="28"/>
          <w:szCs w:val="28"/>
          <w:lang w:val="uk-UA"/>
        </w:rPr>
        <w:t>Повна назва закладу дошкільної освіти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Сумський спеціальний дошкільний навчальний заклад (ясла-садок) №20 «Посмішка» м.Суми, Сумської області.</w:t>
      </w:r>
    </w:p>
    <w:p w:rsidR="00736B64" w:rsidRDefault="00736B64" w:rsidP="002122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36B64">
        <w:rPr>
          <w:rFonts w:ascii="Times New Roman" w:hAnsi="Times New Roman"/>
          <w:b/>
          <w:i/>
          <w:sz w:val="28"/>
          <w:szCs w:val="28"/>
          <w:lang w:val="uk-UA"/>
        </w:rPr>
        <w:t>1.2</w:t>
      </w:r>
      <w:r w:rsidRPr="00736B64">
        <w:rPr>
          <w:rFonts w:ascii="Times New Roman" w:hAnsi="Times New Roman"/>
          <w:b/>
          <w:i/>
          <w:sz w:val="28"/>
          <w:szCs w:val="28"/>
          <w:lang w:val="uk-UA"/>
        </w:rPr>
        <w:tab/>
        <w:t>Нормативно-правове забезпечення освітньої діяльності закладу дошкільної освіти</w:t>
      </w:r>
      <w:r w:rsidRPr="00736B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5028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Нормативно-</w:t>
      </w:r>
      <w:proofErr w:type="spellStart"/>
      <w:r w:rsidRPr="007F5028">
        <w:rPr>
          <w:rFonts w:ascii="Times New Roman" w:hAnsi="Times New Roman"/>
          <w:sz w:val="28"/>
          <w:szCs w:val="28"/>
        </w:rPr>
        <w:t>правове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28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28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28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 </w:t>
      </w:r>
      <w:proofErr w:type="spellStart"/>
      <w:r w:rsidRPr="007F5028">
        <w:rPr>
          <w:rFonts w:ascii="Times New Roman" w:hAnsi="Times New Roman"/>
          <w:sz w:val="28"/>
          <w:szCs w:val="28"/>
        </w:rPr>
        <w:t>Закони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2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F5028">
        <w:rPr>
          <w:rFonts w:ascii="Times New Roman" w:hAnsi="Times New Roman"/>
          <w:sz w:val="28"/>
          <w:szCs w:val="28"/>
        </w:rPr>
        <w:t>: </w:t>
      </w:r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1. 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освіту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2. </w:t>
      </w:r>
      <w:hyperlink r:id="rId9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дошкільну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освіту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3. </w:t>
      </w:r>
      <w:hyperlink r:id="rId10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охорону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праці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4. </w:t>
      </w:r>
      <w:hyperlink r:id="rId11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дитяче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харчування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5. </w:t>
      </w:r>
      <w:hyperlink r:id="rId12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основні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засади </w:t>
        </w:r>
        <w:proofErr w:type="gram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державного</w:t>
        </w:r>
        <w:proofErr w:type="gram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нагляду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(контролю) у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сфері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господарської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діяльності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6. </w:t>
      </w:r>
      <w:proofErr w:type="spellStart"/>
      <w:r w:rsidRPr="007F5028">
        <w:rPr>
          <w:rFonts w:ascii="Times New Roman" w:hAnsi="Times New Roman"/>
          <w:sz w:val="28"/>
          <w:szCs w:val="28"/>
        </w:rPr>
        <w:fldChar w:fldCharType="begin"/>
      </w:r>
      <w:r w:rsidRPr="007F5028">
        <w:rPr>
          <w:rFonts w:ascii="Times New Roman" w:hAnsi="Times New Roman"/>
          <w:sz w:val="28"/>
          <w:szCs w:val="28"/>
        </w:rPr>
        <w:instrText xml:space="preserve"> HYPERLINK 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prava-dytyny.pdf" </w:instrText>
      </w:r>
      <w:r w:rsidRPr="007F5028">
        <w:rPr>
          <w:rFonts w:ascii="Times New Roman" w:hAnsi="Times New Roman"/>
          <w:sz w:val="28"/>
          <w:szCs w:val="28"/>
        </w:rPr>
        <w:fldChar w:fldCharType="separate"/>
      </w:r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Конвенція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про права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дитини</w:t>
      </w:r>
      <w:proofErr w:type="spellEnd"/>
      <w:r w:rsidRPr="007F5028">
        <w:rPr>
          <w:rFonts w:ascii="Times New Roman" w:hAnsi="Times New Roman"/>
          <w:sz w:val="28"/>
          <w:szCs w:val="28"/>
        </w:rPr>
        <w:fldChar w:fldCharType="end"/>
      </w:r>
      <w:bookmarkStart w:id="0" w:name="_GoBack"/>
      <w:bookmarkEnd w:id="0"/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F5028">
        <w:rPr>
          <w:rFonts w:ascii="Times New Roman" w:hAnsi="Times New Roman"/>
          <w:sz w:val="28"/>
          <w:szCs w:val="28"/>
        </w:rPr>
        <w:t>Укази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Президента </w:t>
      </w:r>
      <w:proofErr w:type="spellStart"/>
      <w:r w:rsidRPr="007F5028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1.</w:t>
      </w:r>
      <w:hyperlink r:id="rId13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Про заходи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щодо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забезпечення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proofErr w:type="gram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пр</w:t>
        </w:r>
        <w:proofErr w:type="gram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іоритетного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розвитку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освіти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в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Україні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lastRenderedPageBreak/>
        <w:t>2.</w:t>
      </w:r>
      <w:hyperlink r:id="rId14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Державну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proofErr w:type="gram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прем</w:t>
        </w:r>
        <w:proofErr w:type="gram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ію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України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в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галузі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освіти</w:t>
        </w:r>
        <w:proofErr w:type="spellEnd"/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 </w:t>
      </w:r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 xml:space="preserve">Постанови </w:t>
      </w:r>
      <w:proofErr w:type="spellStart"/>
      <w:r w:rsidRPr="007F5028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28">
        <w:rPr>
          <w:rFonts w:ascii="Times New Roman" w:hAnsi="Times New Roman"/>
          <w:sz w:val="28"/>
          <w:szCs w:val="28"/>
        </w:rPr>
        <w:t>Міні</w:t>
      </w:r>
      <w:proofErr w:type="gramStart"/>
      <w:r w:rsidRPr="007F5028">
        <w:rPr>
          <w:rFonts w:ascii="Times New Roman" w:hAnsi="Times New Roman"/>
          <w:sz w:val="28"/>
          <w:szCs w:val="28"/>
        </w:rPr>
        <w:t>стр</w:t>
      </w:r>
      <w:proofErr w:type="gramEnd"/>
      <w:r w:rsidRPr="007F5028">
        <w:rPr>
          <w:rFonts w:ascii="Times New Roman" w:hAnsi="Times New Roman"/>
          <w:sz w:val="28"/>
          <w:szCs w:val="28"/>
        </w:rPr>
        <w:t>ів</w:t>
      </w:r>
      <w:proofErr w:type="spellEnd"/>
      <w:r w:rsidRPr="007F5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028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F5028">
        <w:rPr>
          <w:rFonts w:ascii="Times New Roman" w:hAnsi="Times New Roman"/>
          <w:sz w:val="28"/>
          <w:szCs w:val="28"/>
        </w:rPr>
        <w:t>:</w:t>
      </w:r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1.</w:t>
      </w:r>
      <w:hyperlink r:id="rId15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Постанова КМУ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23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серпня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2016 р. № 526 «Про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внесення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зміни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у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додаток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 до постанови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Кабінету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Міні</w:t>
        </w:r>
        <w:proofErr w:type="gram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стр</w:t>
        </w:r>
        <w:proofErr w:type="gram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ів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України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30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серпня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2002 р.           № 1298»</w:t>
        </w:r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2. Постанова КМУ </w:t>
      </w:r>
      <w:proofErr w:type="spellStart"/>
      <w:r w:rsidRPr="007F5028">
        <w:rPr>
          <w:rFonts w:ascii="Times New Roman" w:hAnsi="Times New Roman"/>
          <w:sz w:val="28"/>
          <w:szCs w:val="28"/>
        </w:rPr>
        <w:fldChar w:fldCharType="begin"/>
      </w:r>
      <w:r w:rsidRPr="007F5028">
        <w:rPr>
          <w:rFonts w:ascii="Times New Roman" w:hAnsi="Times New Roman"/>
          <w:sz w:val="28"/>
          <w:szCs w:val="28"/>
        </w:rPr>
        <w:instrText xml:space="preserve"> HYPERLINK 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pkmu-353-06012014.pdf" </w:instrText>
      </w:r>
      <w:r w:rsidRPr="007F5028">
        <w:rPr>
          <w:rFonts w:ascii="Times New Roman" w:hAnsi="Times New Roman"/>
          <w:sz w:val="28"/>
          <w:szCs w:val="28"/>
        </w:rPr>
        <w:fldChar w:fldCharType="separate"/>
      </w:r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6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серпня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2014 р. № 353 «Про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внесення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змін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до постанови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Кабінету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Міні</w:t>
      </w:r>
      <w:proofErr w:type="gram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стр</w:t>
      </w:r>
      <w:proofErr w:type="gram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ів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України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>від</w:t>
      </w:r>
      <w:proofErr w:type="spellEnd"/>
      <w:r w:rsidRPr="007F5028">
        <w:rPr>
          <w:rStyle w:val="a3"/>
          <w:rFonts w:ascii="Times New Roman" w:hAnsi="Times New Roman"/>
          <w:color w:val="auto"/>
          <w:sz w:val="28"/>
          <w:szCs w:val="28"/>
        </w:rPr>
        <w:t xml:space="preserve"> 22 листопада 2004 р. № 1591"</w:t>
      </w:r>
      <w:r w:rsidRPr="007F5028">
        <w:rPr>
          <w:rFonts w:ascii="Times New Roman" w:hAnsi="Times New Roman"/>
          <w:sz w:val="28"/>
          <w:szCs w:val="28"/>
        </w:rPr>
        <w:fldChar w:fldCharType="end"/>
      </w:r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3. </w:t>
      </w:r>
      <w:hyperlink r:id="rId16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Постанова КМУ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29.07.2015 № 530 «Про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внесення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змін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до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дошкільний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навчальний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заклад»</w:t>
        </w:r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4. </w:t>
      </w:r>
      <w:hyperlink r:id="rId17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Постанова КМУ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29.07.2015 № 531 «Про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внесення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змін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gram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до</w:t>
        </w:r>
        <w:proofErr w:type="gram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постанов КМУ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14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ківтня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1997 р. № 346 і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14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червня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2000 р. № 963»</w:t>
        </w:r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5. </w:t>
      </w:r>
      <w:hyperlink r:id="rId18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Постанова КМУ 305 (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Положення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про ДНЗ)</w:t>
        </w:r>
      </w:hyperlink>
      <w:r w:rsidRPr="007F5028">
        <w:rPr>
          <w:rFonts w:ascii="Times New Roman" w:hAnsi="Times New Roman"/>
          <w:sz w:val="28"/>
          <w:szCs w:val="28"/>
        </w:rPr>
        <w:t>.</w:t>
      </w:r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6. </w:t>
      </w:r>
      <w:hyperlink r:id="rId19" w:history="1"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Постанова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Кабінету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Міні</w:t>
        </w:r>
        <w:proofErr w:type="gram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стр</w:t>
        </w:r>
        <w:proofErr w:type="gram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ів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України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6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серпня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2014 року № 353 «Про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внесення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змін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до постанови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Кабінету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Міністрів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України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>від</w:t>
        </w:r>
        <w:proofErr w:type="spellEnd"/>
        <w:r w:rsidRPr="007F5028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22 листопада 2005 р. № 1591»</w:t>
        </w:r>
      </w:hyperlink>
    </w:p>
    <w:p w:rsidR="007F5028" w:rsidRPr="007F5028" w:rsidRDefault="007F5028" w:rsidP="007F5028">
      <w:pPr>
        <w:jc w:val="both"/>
        <w:rPr>
          <w:rFonts w:ascii="Times New Roman" w:hAnsi="Times New Roman"/>
          <w:sz w:val="28"/>
          <w:szCs w:val="28"/>
        </w:rPr>
      </w:pPr>
      <w:r w:rsidRPr="007F5028">
        <w:rPr>
          <w:rFonts w:ascii="Times New Roman" w:hAnsi="Times New Roman"/>
          <w:sz w:val="28"/>
          <w:szCs w:val="28"/>
        </w:rPr>
        <w:t> </w:t>
      </w:r>
    </w:p>
    <w:p w:rsidR="007F5028" w:rsidRPr="007F5028" w:rsidRDefault="007F5028" w:rsidP="002122D7">
      <w:pPr>
        <w:jc w:val="both"/>
        <w:rPr>
          <w:rFonts w:ascii="Times New Roman" w:hAnsi="Times New Roman"/>
          <w:sz w:val="28"/>
          <w:szCs w:val="28"/>
        </w:rPr>
      </w:pPr>
    </w:p>
    <w:p w:rsidR="00736B64" w:rsidRDefault="00736B64" w:rsidP="002A13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22D7">
        <w:rPr>
          <w:rFonts w:ascii="Times New Roman" w:hAnsi="Times New Roman"/>
          <w:b/>
          <w:i/>
          <w:sz w:val="28"/>
          <w:szCs w:val="28"/>
          <w:lang w:val="uk-UA"/>
        </w:rPr>
        <w:t>1.3</w:t>
      </w:r>
      <w:r w:rsidRPr="002122D7">
        <w:rPr>
          <w:rFonts w:ascii="Times New Roman" w:hAnsi="Times New Roman"/>
          <w:b/>
          <w:i/>
          <w:sz w:val="28"/>
          <w:szCs w:val="28"/>
          <w:lang w:val="uk-UA"/>
        </w:rPr>
        <w:tab/>
        <w:t>Пріоритетний напрям роботи закладу дошкільної освіти</w:t>
      </w:r>
      <w:r w:rsidR="002122D7" w:rsidRPr="002122D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122D7">
        <w:rPr>
          <w:rFonts w:ascii="Times New Roman" w:hAnsi="Times New Roman"/>
          <w:b/>
          <w:i/>
          <w:sz w:val="28"/>
          <w:szCs w:val="28"/>
          <w:lang w:val="uk-UA"/>
        </w:rPr>
        <w:t xml:space="preserve">- </w:t>
      </w:r>
      <w:r w:rsidR="002122D7">
        <w:rPr>
          <w:rFonts w:ascii="Times New Roman" w:hAnsi="Times New Roman"/>
          <w:sz w:val="28"/>
          <w:szCs w:val="28"/>
          <w:lang w:val="uk-UA"/>
        </w:rPr>
        <w:t>г</w:t>
      </w:r>
      <w:r w:rsidR="00F24AA5">
        <w:rPr>
          <w:rFonts w:ascii="Times New Roman" w:hAnsi="Times New Roman"/>
          <w:sz w:val="28"/>
          <w:szCs w:val="28"/>
          <w:lang w:val="uk-UA"/>
        </w:rPr>
        <w:t>оловною метою діяльності</w:t>
      </w:r>
      <w:r w:rsidR="002122D7" w:rsidRPr="006924F7">
        <w:rPr>
          <w:rFonts w:ascii="Times New Roman" w:hAnsi="Times New Roman"/>
          <w:sz w:val="28"/>
          <w:szCs w:val="28"/>
          <w:lang w:val="uk-UA"/>
        </w:rPr>
        <w:t xml:space="preserve"> зак</w:t>
      </w:r>
      <w:r w:rsidR="002122D7">
        <w:rPr>
          <w:rFonts w:ascii="Times New Roman" w:hAnsi="Times New Roman"/>
          <w:sz w:val="28"/>
          <w:szCs w:val="28"/>
          <w:lang w:val="uk-UA"/>
        </w:rPr>
        <w:t>ладу є зміцнення здоров`я</w:t>
      </w:r>
      <w:r w:rsidR="002122D7" w:rsidRPr="006924F7">
        <w:rPr>
          <w:rFonts w:ascii="Times New Roman" w:hAnsi="Times New Roman"/>
          <w:sz w:val="28"/>
          <w:szCs w:val="28"/>
          <w:lang w:val="uk-UA"/>
        </w:rPr>
        <w:t>, розвиток і формування особист</w:t>
      </w:r>
      <w:r w:rsidR="002122D7">
        <w:rPr>
          <w:rFonts w:ascii="Times New Roman" w:hAnsi="Times New Roman"/>
          <w:sz w:val="28"/>
          <w:szCs w:val="28"/>
          <w:lang w:val="uk-UA"/>
        </w:rPr>
        <w:t>ості, забезпечення</w:t>
      </w:r>
      <w:r w:rsidR="002122D7" w:rsidRPr="006924F7">
        <w:rPr>
          <w:rFonts w:ascii="Times New Roman" w:hAnsi="Times New Roman"/>
          <w:sz w:val="28"/>
          <w:szCs w:val="28"/>
          <w:lang w:val="uk-UA"/>
        </w:rPr>
        <w:t xml:space="preserve"> соціально-психологічної реабілітації та адаптації дитини, шляхом спе</w:t>
      </w:r>
      <w:r w:rsidR="002122D7">
        <w:rPr>
          <w:rFonts w:ascii="Times New Roman" w:hAnsi="Times New Roman"/>
          <w:sz w:val="28"/>
          <w:szCs w:val="28"/>
          <w:lang w:val="uk-UA"/>
        </w:rPr>
        <w:t>ціально організованого освітно</w:t>
      </w:r>
      <w:r w:rsidR="002122D7" w:rsidRPr="006924F7">
        <w:rPr>
          <w:rFonts w:ascii="Times New Roman" w:hAnsi="Times New Roman"/>
          <w:sz w:val="28"/>
          <w:szCs w:val="28"/>
          <w:lang w:val="uk-UA"/>
        </w:rPr>
        <w:t>-виховного процесу у комплексі з корекційно-розвивальною та лікувально-оздоровчою роботою.</w:t>
      </w:r>
      <w:r w:rsidR="002122D7">
        <w:rPr>
          <w:rFonts w:ascii="Times New Roman" w:hAnsi="Times New Roman"/>
          <w:sz w:val="28"/>
          <w:szCs w:val="28"/>
          <w:lang w:val="uk-UA"/>
        </w:rPr>
        <w:t xml:space="preserve"> Діяльність дошкільного закладу направлена на реалізацію основних завдань дошкільної освіти: збереження та зміцнення фізичного, психічного, духовного</w:t>
      </w:r>
      <w:r w:rsidR="002122D7" w:rsidRPr="002122D7">
        <w:rPr>
          <w:lang w:val="uk-UA"/>
        </w:rPr>
        <w:t xml:space="preserve"> </w:t>
      </w:r>
      <w:r w:rsidR="002122D7" w:rsidRPr="002122D7">
        <w:rPr>
          <w:rFonts w:ascii="Times New Roman" w:hAnsi="Times New Roman"/>
          <w:sz w:val="28"/>
          <w:szCs w:val="28"/>
          <w:lang w:val="uk-UA"/>
        </w:rPr>
        <w:t>здоров`я</w:t>
      </w:r>
      <w:r w:rsidR="002122D7">
        <w:rPr>
          <w:rFonts w:ascii="Times New Roman" w:hAnsi="Times New Roman"/>
          <w:sz w:val="28"/>
          <w:szCs w:val="28"/>
          <w:lang w:val="uk-UA"/>
        </w:rPr>
        <w:t xml:space="preserve"> дітей, формування їх особистості, розвиток творчих здібностей, інтересів та нахилів</w:t>
      </w:r>
      <w:r w:rsidR="002A1392">
        <w:rPr>
          <w:rFonts w:ascii="Times New Roman" w:hAnsi="Times New Roman"/>
          <w:sz w:val="28"/>
          <w:szCs w:val="28"/>
          <w:lang w:val="uk-UA"/>
        </w:rPr>
        <w:t>.</w:t>
      </w:r>
      <w:r w:rsidR="002122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1392" w:rsidRPr="002A1392" w:rsidRDefault="002A1392" w:rsidP="002A13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36B64" w:rsidRPr="00736B64" w:rsidRDefault="00736B64" w:rsidP="002122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1392">
        <w:rPr>
          <w:rFonts w:ascii="Times New Roman" w:hAnsi="Times New Roman"/>
          <w:b/>
          <w:i/>
          <w:sz w:val="28"/>
          <w:szCs w:val="28"/>
          <w:lang w:val="uk-UA"/>
        </w:rPr>
        <w:t>1.4</w:t>
      </w:r>
      <w:r w:rsidRPr="002A1392">
        <w:rPr>
          <w:rFonts w:ascii="Times New Roman" w:hAnsi="Times New Roman"/>
          <w:b/>
          <w:i/>
          <w:sz w:val="28"/>
          <w:szCs w:val="28"/>
          <w:lang w:val="uk-UA"/>
        </w:rPr>
        <w:tab/>
        <w:t>Мова навчання</w:t>
      </w:r>
      <w:r w:rsidR="002A1392">
        <w:rPr>
          <w:rFonts w:ascii="Times New Roman" w:hAnsi="Times New Roman"/>
          <w:sz w:val="28"/>
          <w:szCs w:val="28"/>
          <w:lang w:val="uk-UA"/>
        </w:rPr>
        <w:t xml:space="preserve"> – українська.</w:t>
      </w:r>
    </w:p>
    <w:p w:rsidR="00736B64" w:rsidRPr="002A1392" w:rsidRDefault="00736B64" w:rsidP="002122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A1392">
        <w:rPr>
          <w:rFonts w:ascii="Times New Roman" w:hAnsi="Times New Roman"/>
          <w:b/>
          <w:i/>
          <w:sz w:val="28"/>
          <w:szCs w:val="28"/>
          <w:lang w:val="uk-UA"/>
        </w:rPr>
        <w:t>1.5</w:t>
      </w:r>
      <w:r w:rsidRPr="002A1392">
        <w:rPr>
          <w:rFonts w:ascii="Times New Roman" w:hAnsi="Times New Roman"/>
          <w:b/>
          <w:i/>
          <w:sz w:val="28"/>
          <w:szCs w:val="28"/>
          <w:lang w:val="uk-UA"/>
        </w:rPr>
        <w:tab/>
        <w:t>Режим робо</w:t>
      </w:r>
      <w:r w:rsidR="002A1392" w:rsidRPr="002A1392">
        <w:rPr>
          <w:rFonts w:ascii="Times New Roman" w:hAnsi="Times New Roman"/>
          <w:b/>
          <w:i/>
          <w:sz w:val="28"/>
          <w:szCs w:val="28"/>
          <w:lang w:val="uk-UA"/>
        </w:rPr>
        <w:t xml:space="preserve">ти закладу </w:t>
      </w:r>
      <w:r w:rsidR="002A1392">
        <w:rPr>
          <w:rFonts w:ascii="Times New Roman" w:hAnsi="Times New Roman"/>
          <w:b/>
          <w:i/>
          <w:sz w:val="28"/>
          <w:szCs w:val="28"/>
          <w:lang w:val="uk-UA"/>
        </w:rPr>
        <w:t>–</w:t>
      </w:r>
      <w:r w:rsidR="002A1392" w:rsidRPr="002A139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2A1392">
        <w:rPr>
          <w:rFonts w:ascii="Times New Roman" w:hAnsi="Times New Roman"/>
          <w:sz w:val="28"/>
          <w:szCs w:val="28"/>
          <w:lang w:val="uk-UA"/>
        </w:rPr>
        <w:t>дошкільний заклад працює за п</w:t>
      </w:r>
      <w:r w:rsidR="002A1392" w:rsidRPr="002A1392">
        <w:rPr>
          <w:rFonts w:ascii="Times New Roman" w:hAnsi="Times New Roman"/>
          <w:sz w:val="28"/>
          <w:szCs w:val="28"/>
          <w:lang w:val="uk-UA"/>
        </w:rPr>
        <w:t>`я</w:t>
      </w:r>
      <w:r w:rsidR="002A1392">
        <w:rPr>
          <w:rFonts w:ascii="Times New Roman" w:hAnsi="Times New Roman"/>
          <w:sz w:val="28"/>
          <w:szCs w:val="28"/>
          <w:lang w:val="uk-UA"/>
        </w:rPr>
        <w:t>тиденним робочим тижнем упродовж дванадцяти годин. Вихідні дні: субота та неділля</w:t>
      </w:r>
      <w:r w:rsidR="00F24AA5">
        <w:rPr>
          <w:rFonts w:ascii="Times New Roman" w:hAnsi="Times New Roman"/>
          <w:sz w:val="28"/>
          <w:szCs w:val="28"/>
          <w:lang w:val="uk-UA"/>
        </w:rPr>
        <w:t xml:space="preserve"> та святкові дні</w:t>
      </w:r>
      <w:r w:rsidR="002A1392">
        <w:rPr>
          <w:rFonts w:ascii="Times New Roman" w:hAnsi="Times New Roman"/>
          <w:sz w:val="28"/>
          <w:szCs w:val="28"/>
          <w:lang w:val="uk-UA"/>
        </w:rPr>
        <w:t>. Щоденний графік роботи з 7:00 до 19:00.</w:t>
      </w:r>
    </w:p>
    <w:p w:rsidR="003F7A3F" w:rsidRDefault="00AB787C" w:rsidP="002122D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022">
        <w:rPr>
          <w:rFonts w:ascii="Times New Roman" w:hAnsi="Times New Roman"/>
          <w:b/>
          <w:sz w:val="28"/>
          <w:szCs w:val="28"/>
          <w:lang w:val="uk-UA"/>
        </w:rPr>
        <w:t>1.6</w:t>
      </w:r>
      <w:r w:rsidRPr="00EF1022">
        <w:rPr>
          <w:rFonts w:ascii="Times New Roman" w:hAnsi="Times New Roman"/>
          <w:b/>
          <w:sz w:val="28"/>
          <w:szCs w:val="28"/>
          <w:lang w:val="uk-UA"/>
        </w:rPr>
        <w:tab/>
        <w:t>Мережа груп</w:t>
      </w:r>
    </w:p>
    <w:tbl>
      <w:tblPr>
        <w:tblW w:w="5035" w:type="pct"/>
        <w:tblInd w:w="-1026" w:type="dxa"/>
        <w:tblLayout w:type="fixed"/>
        <w:tblLook w:val="0000" w:firstRow="0" w:lastRow="0" w:firstColumn="0" w:lastColumn="0" w:noHBand="0" w:noVBand="0"/>
      </w:tblPr>
      <w:tblGrid>
        <w:gridCol w:w="916"/>
        <w:gridCol w:w="481"/>
        <w:gridCol w:w="546"/>
        <w:gridCol w:w="482"/>
        <w:gridCol w:w="772"/>
        <w:gridCol w:w="482"/>
        <w:gridCol w:w="576"/>
        <w:gridCol w:w="141"/>
        <w:gridCol w:w="341"/>
        <w:gridCol w:w="379"/>
        <w:gridCol w:w="103"/>
        <w:gridCol w:w="482"/>
        <w:gridCol w:w="472"/>
        <w:gridCol w:w="103"/>
        <w:gridCol w:w="482"/>
        <w:gridCol w:w="379"/>
        <w:gridCol w:w="103"/>
        <w:gridCol w:w="482"/>
        <w:gridCol w:w="2165"/>
        <w:gridCol w:w="36"/>
      </w:tblGrid>
      <w:tr w:rsidR="00C9052C" w:rsidRPr="00C9052C" w:rsidTr="00C9052C">
        <w:trPr>
          <w:gridAfter w:val="1"/>
          <w:wAfter w:w="20" w:type="pct"/>
          <w:trHeight w:val="645"/>
        </w:trPr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Заклад</w:t>
            </w:r>
          </w:p>
        </w:tc>
        <w:tc>
          <w:tcPr>
            <w:tcW w:w="24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 xml:space="preserve">Кількість груп </w:t>
            </w:r>
          </w:p>
        </w:tc>
        <w:tc>
          <w:tcPr>
            <w:tcW w:w="275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 xml:space="preserve">Всього дітей </w:t>
            </w:r>
          </w:p>
        </w:tc>
        <w:tc>
          <w:tcPr>
            <w:tcW w:w="123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 xml:space="preserve">Загального розвитку                      </w:t>
            </w:r>
          </w:p>
        </w:tc>
        <w:tc>
          <w:tcPr>
            <w:tcW w:w="2767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proofErr w:type="spellStart"/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Компенсуючого</w:t>
            </w:r>
            <w:proofErr w:type="spellEnd"/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 xml:space="preserve"> типу   </w:t>
            </w:r>
          </w:p>
        </w:tc>
      </w:tr>
      <w:tr w:rsidR="00C9052C" w:rsidRPr="00C9052C" w:rsidTr="00C9052C">
        <w:trPr>
          <w:gridAfter w:val="1"/>
          <w:wAfter w:w="20" w:type="pct"/>
          <w:trHeight w:val="403"/>
        </w:trPr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Arial" w:hAnsi="Arial"/>
                <w:bCs/>
                <w:szCs w:val="24"/>
                <w:lang w:val="uk-UA" w:eastAsia="ja-JP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Arial" w:hAnsi="Arial"/>
                <w:bCs/>
                <w:szCs w:val="24"/>
                <w:lang w:val="uk-UA" w:eastAsia="ja-JP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ясла</w:t>
            </w:r>
          </w:p>
        </w:tc>
        <w:tc>
          <w:tcPr>
            <w:tcW w:w="60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сад</w:t>
            </w:r>
          </w:p>
        </w:tc>
        <w:tc>
          <w:tcPr>
            <w:tcW w:w="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спеціальні</w:t>
            </w:r>
          </w:p>
        </w:tc>
        <w:tc>
          <w:tcPr>
            <w:tcW w:w="18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санаторні</w:t>
            </w:r>
          </w:p>
        </w:tc>
      </w:tr>
      <w:tr w:rsidR="00C9052C" w:rsidRPr="00C9052C" w:rsidTr="00C9052C">
        <w:trPr>
          <w:gridAfter w:val="1"/>
          <w:wAfter w:w="20" w:type="pct"/>
          <w:trHeight w:val="551"/>
        </w:trPr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Arial" w:hAnsi="Arial"/>
                <w:bCs/>
                <w:szCs w:val="24"/>
                <w:lang w:val="uk-UA" w:eastAsia="ja-JP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Arial" w:hAnsi="Arial"/>
                <w:bCs/>
                <w:szCs w:val="24"/>
                <w:lang w:val="uk-UA" w:eastAsia="ja-JP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 w:eastAsia="ja-JP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 w:eastAsia="ja-JP"/>
              </w:rPr>
            </w:pPr>
          </w:p>
        </w:tc>
        <w:tc>
          <w:tcPr>
            <w:tcW w:w="60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 w:eastAsia="ja-JP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ясла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сад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ясла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сад</w:t>
            </w:r>
          </w:p>
        </w:tc>
      </w:tr>
      <w:tr w:rsidR="00C9052C" w:rsidRPr="00C9052C" w:rsidTr="00C9052C">
        <w:trPr>
          <w:trHeight w:val="970"/>
        </w:trPr>
        <w:tc>
          <w:tcPr>
            <w:tcW w:w="46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Arial" w:hAnsi="Arial"/>
                <w:bCs/>
                <w:szCs w:val="24"/>
                <w:lang w:val="uk-UA" w:eastAsia="ja-JP"/>
              </w:rPr>
            </w:pPr>
          </w:p>
        </w:tc>
        <w:tc>
          <w:tcPr>
            <w:tcW w:w="24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Arial" w:hAnsi="Arial"/>
                <w:bCs/>
                <w:szCs w:val="24"/>
                <w:lang w:val="uk-UA" w:eastAsia="ja-JP"/>
              </w:rPr>
            </w:pPr>
          </w:p>
        </w:tc>
        <w:tc>
          <w:tcPr>
            <w:tcW w:w="275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 w:eastAsia="ja-JP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груп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дітей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груп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дітей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груп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дітей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груп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дітей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груп</w:t>
            </w:r>
          </w:p>
        </w:tc>
        <w:tc>
          <w:tcPr>
            <w:tcW w:w="24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дітей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груп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/>
                <w:bCs/>
                <w:szCs w:val="24"/>
                <w:lang w:val="uk-UA" w:eastAsia="ja-JP"/>
              </w:rPr>
              <w:t>дітей</w:t>
            </w:r>
          </w:p>
        </w:tc>
      </w:tr>
      <w:tr w:rsidR="00C9052C" w:rsidRPr="00C9052C" w:rsidTr="00C9052C">
        <w:trPr>
          <w:trHeight w:val="30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ind w:left="-142" w:right="-106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</w:pPr>
            <w:r w:rsidRPr="00C9052C">
              <w:rPr>
                <w:rFonts w:ascii="Times New Roman" w:hAnsi="Times New Roman"/>
                <w:bCs/>
                <w:sz w:val="24"/>
                <w:szCs w:val="24"/>
                <w:lang w:val="uk-UA" w:eastAsia="ja-JP"/>
              </w:rPr>
              <w:t>СЗДО № 20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lang w:val="uk-UA"/>
              </w:rPr>
              <w:t>169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52C" w:rsidRPr="00C9052C" w:rsidRDefault="00C9052C" w:rsidP="00C905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9052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C9052C" w:rsidRDefault="00C9052C" w:rsidP="002122D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1022" w:rsidRPr="00EF1022" w:rsidRDefault="00EF1022" w:rsidP="002122D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A3F" w:rsidRPr="00EF1022" w:rsidRDefault="003F7A3F" w:rsidP="002122D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F1022">
        <w:rPr>
          <w:b/>
          <w:lang w:val="uk-UA"/>
        </w:rPr>
        <w:t xml:space="preserve"> </w:t>
      </w:r>
      <w:r w:rsidR="00EF1022">
        <w:rPr>
          <w:rFonts w:ascii="Times New Roman" w:hAnsi="Times New Roman"/>
          <w:b/>
          <w:sz w:val="28"/>
          <w:szCs w:val="28"/>
          <w:lang w:val="uk-UA"/>
        </w:rPr>
        <w:t>1.7</w:t>
      </w:r>
      <w:r w:rsidRPr="003F7A3F">
        <w:rPr>
          <w:rFonts w:ascii="Times New Roman" w:hAnsi="Times New Roman"/>
          <w:sz w:val="28"/>
          <w:szCs w:val="28"/>
          <w:lang w:val="uk-UA"/>
        </w:rPr>
        <w:tab/>
      </w:r>
      <w:r w:rsidRPr="00EF1022">
        <w:rPr>
          <w:rFonts w:ascii="Times New Roman" w:hAnsi="Times New Roman"/>
          <w:b/>
          <w:sz w:val="28"/>
          <w:szCs w:val="28"/>
          <w:lang w:val="uk-UA"/>
        </w:rPr>
        <w:t>Реалізація варіативної складової Базового компонента дошкільної освіти, гуртков</w:t>
      </w:r>
      <w:r w:rsidR="00EF1022" w:rsidRPr="00EF1022">
        <w:rPr>
          <w:rFonts w:ascii="Times New Roman" w:hAnsi="Times New Roman"/>
          <w:b/>
          <w:sz w:val="28"/>
          <w:szCs w:val="28"/>
          <w:lang w:val="uk-UA"/>
        </w:rPr>
        <w:t>а робота (гуртки</w:t>
      </w:r>
      <w:r w:rsidRPr="00EF1022">
        <w:rPr>
          <w:rFonts w:ascii="Times New Roman" w:hAnsi="Times New Roman"/>
          <w:b/>
          <w:sz w:val="28"/>
          <w:szCs w:val="28"/>
          <w:lang w:val="uk-UA"/>
        </w:rPr>
        <w:t>, керівники).</w:t>
      </w:r>
    </w:p>
    <w:p w:rsidR="003F7A3F" w:rsidRPr="00EF1022" w:rsidRDefault="003F7A3F" w:rsidP="003F7A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F7A3F">
        <w:rPr>
          <w:rFonts w:ascii="Times New Roman" w:hAnsi="Times New Roman"/>
          <w:sz w:val="28"/>
          <w:szCs w:val="28"/>
          <w:lang w:val="uk-UA"/>
        </w:rPr>
        <w:t>Музично-театральний гурток «Маленькі актори»</w:t>
      </w:r>
      <w:r w:rsidRPr="00EF1022">
        <w:rPr>
          <w:rFonts w:ascii="Times New Roman" w:hAnsi="Times New Roman"/>
          <w:sz w:val="28"/>
          <w:szCs w:val="28"/>
          <w:lang w:val="uk-UA"/>
        </w:rPr>
        <w:t xml:space="preserve"> (Попова Т.В.)</w:t>
      </w:r>
    </w:p>
    <w:p w:rsidR="00EF1022" w:rsidRPr="00EF1022" w:rsidRDefault="00EF1022" w:rsidP="00EF1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F1022">
        <w:rPr>
          <w:rFonts w:ascii="Times New Roman" w:hAnsi="Times New Roman"/>
          <w:sz w:val="28"/>
          <w:szCs w:val="28"/>
          <w:lang w:val="uk-UA"/>
        </w:rPr>
        <w:t>Гурток «Степ-аеробіка» (</w:t>
      </w:r>
      <w:proofErr w:type="spellStart"/>
      <w:r w:rsidRPr="00EF1022">
        <w:rPr>
          <w:rFonts w:ascii="Times New Roman" w:hAnsi="Times New Roman"/>
          <w:sz w:val="28"/>
          <w:szCs w:val="28"/>
          <w:lang w:val="uk-UA"/>
        </w:rPr>
        <w:t>Бардакова</w:t>
      </w:r>
      <w:proofErr w:type="spellEnd"/>
      <w:r w:rsidRPr="00EF1022">
        <w:rPr>
          <w:rFonts w:ascii="Times New Roman" w:hAnsi="Times New Roman"/>
          <w:sz w:val="28"/>
          <w:szCs w:val="28"/>
          <w:lang w:val="uk-UA"/>
        </w:rPr>
        <w:t xml:space="preserve"> А.С.)</w:t>
      </w:r>
    </w:p>
    <w:p w:rsidR="00EF1022" w:rsidRPr="00EF1022" w:rsidRDefault="00EF1022" w:rsidP="00EF102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EF1022">
        <w:rPr>
          <w:rFonts w:ascii="Times New Roman" w:eastAsia="Calibri" w:hAnsi="Times New Roman"/>
          <w:sz w:val="28"/>
          <w:szCs w:val="28"/>
          <w:lang w:val="uk-UA"/>
        </w:rPr>
        <w:t>Гурток «Веселкові барви» (Токарєва С.П.)</w:t>
      </w:r>
    </w:p>
    <w:p w:rsidR="00EF1022" w:rsidRPr="00EF1022" w:rsidRDefault="00EF1022" w:rsidP="00EF102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  <w:r w:rsidRPr="00EF1022">
        <w:rPr>
          <w:rFonts w:ascii="Times New Roman" w:eastAsia="Calibri" w:hAnsi="Times New Roman"/>
          <w:sz w:val="28"/>
          <w:szCs w:val="28"/>
          <w:lang w:val="uk-UA"/>
        </w:rPr>
        <w:t>Гурток англійської мови «</w:t>
      </w:r>
      <w:proofErr w:type="spellStart"/>
      <w:r w:rsidRPr="00EF1022">
        <w:rPr>
          <w:rFonts w:ascii="Times New Roman" w:eastAsia="Calibri" w:hAnsi="Times New Roman"/>
          <w:sz w:val="28"/>
          <w:szCs w:val="28"/>
          <w:lang w:val="uk-UA"/>
        </w:rPr>
        <w:t>Смайл</w:t>
      </w:r>
      <w:proofErr w:type="spellEnd"/>
      <w:r w:rsidRPr="00EF1022">
        <w:rPr>
          <w:rFonts w:ascii="Times New Roman" w:eastAsia="Calibri" w:hAnsi="Times New Roman"/>
          <w:sz w:val="28"/>
          <w:szCs w:val="28"/>
          <w:lang w:val="uk-UA"/>
        </w:rPr>
        <w:t>» (</w:t>
      </w:r>
      <w:proofErr w:type="spellStart"/>
      <w:r w:rsidRPr="00EF1022">
        <w:rPr>
          <w:rFonts w:ascii="Times New Roman" w:eastAsia="Calibri" w:hAnsi="Times New Roman"/>
          <w:sz w:val="28"/>
          <w:szCs w:val="28"/>
          <w:lang w:val="uk-UA"/>
        </w:rPr>
        <w:t>Бєлокопитова</w:t>
      </w:r>
      <w:proofErr w:type="spellEnd"/>
      <w:r w:rsidRPr="00EF1022">
        <w:rPr>
          <w:rFonts w:ascii="Times New Roman" w:eastAsia="Calibri" w:hAnsi="Times New Roman"/>
          <w:sz w:val="28"/>
          <w:szCs w:val="28"/>
          <w:lang w:val="uk-UA"/>
        </w:rPr>
        <w:t xml:space="preserve"> Т.М.)</w:t>
      </w:r>
    </w:p>
    <w:p w:rsidR="00EF1022" w:rsidRPr="00EF1022" w:rsidRDefault="00EF1022" w:rsidP="00EF10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B7EA6" w:rsidRPr="00EF1022" w:rsidRDefault="00DB7EA6" w:rsidP="002851E1">
      <w:pPr>
        <w:tabs>
          <w:tab w:val="left" w:pos="919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F1022">
        <w:rPr>
          <w:rFonts w:ascii="Times New Roman" w:hAnsi="Times New Roman"/>
          <w:b/>
          <w:sz w:val="28"/>
          <w:szCs w:val="28"/>
          <w:lang w:val="uk-UA"/>
        </w:rPr>
        <w:t>1.</w:t>
      </w:r>
      <w:r w:rsidR="003F7A3F" w:rsidRPr="00EF1022">
        <w:rPr>
          <w:rFonts w:ascii="Times New Roman" w:hAnsi="Times New Roman"/>
          <w:b/>
          <w:sz w:val="24"/>
          <w:szCs w:val="24"/>
          <w:lang w:val="uk-UA"/>
        </w:rPr>
        <w:t>8</w:t>
      </w:r>
      <w:r w:rsidR="002851E1" w:rsidRPr="00EF1022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851E1" w:rsidRPr="00EF1022">
        <w:rPr>
          <w:rFonts w:ascii="Times New Roman" w:hAnsi="Times New Roman"/>
          <w:b/>
          <w:sz w:val="28"/>
          <w:szCs w:val="28"/>
          <w:lang w:val="uk-UA"/>
        </w:rPr>
        <w:t xml:space="preserve">Орієнтовний тижневий розподіл організованої освітньої діяльності </w:t>
      </w:r>
    </w:p>
    <w:p w:rsidR="00DB7EA6" w:rsidRPr="00DB7EA6" w:rsidRDefault="00DB7EA6" w:rsidP="00DB7EA6">
      <w:pPr>
        <w:tabs>
          <w:tab w:val="left" w:pos="9190"/>
        </w:tabs>
        <w:spacing w:after="0" w:line="240" w:lineRule="auto"/>
        <w:jc w:val="right"/>
        <w:rPr>
          <w:rFonts w:ascii="Times New Roman" w:hAnsi="Times New Roman"/>
          <w:b/>
          <w:lang w:val="uk-UA"/>
        </w:rPr>
      </w:pPr>
    </w:p>
    <w:p w:rsidR="00DB7EA6" w:rsidRPr="00DB7EA6" w:rsidRDefault="00DB7EA6" w:rsidP="00DB7EA6">
      <w:pPr>
        <w:tabs>
          <w:tab w:val="left" w:pos="9190"/>
        </w:tabs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Style w:val="10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1984"/>
        <w:gridCol w:w="2127"/>
      </w:tblGrid>
      <w:tr w:rsidR="00DB7EA6" w:rsidRPr="00DB7EA6" w:rsidTr="002851E1">
        <w:tc>
          <w:tcPr>
            <w:tcW w:w="567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</w:t>
            </w:r>
            <w:r w:rsidRPr="00DB7EA6">
              <w:rPr>
                <w:rFonts w:ascii="Times New Roman" w:hAnsi="Times New Roman"/>
                <w:b/>
                <w:sz w:val="16"/>
                <w:szCs w:val="16"/>
              </w:rPr>
              <w:t>`</w:t>
            </w:r>
            <w:proofErr w:type="spellStart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ятниця</w:t>
            </w:r>
            <w:proofErr w:type="spellEnd"/>
          </w:p>
        </w:tc>
      </w:tr>
      <w:tr w:rsidR="00DB7EA6" w:rsidRPr="00DB7EA6" w:rsidTr="002851E1">
        <w:trPr>
          <w:trHeight w:val="1010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Група раннього вік №1 «Квіточка»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9.20-9.30 Інтегроване заняття (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розвиток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мовлення+ознайомлення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із соціумом) /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самостійна діяльність 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9.00 Година психолога( 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9.30-9.40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10.20 Басейн, сауна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9.00 Година психолога( 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9.30-9.40 Фізкультура/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9.30-9.40 Музичне заняття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9.00-9.10 Інтегроване заняття(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мовлення+природа+сенсорика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 / самостійна діяльність</w:t>
            </w:r>
          </w:p>
        </w:tc>
      </w:tr>
      <w:tr w:rsidR="00DB7EA6" w:rsidRPr="00DB7EA6" w:rsidTr="002851E1">
        <w:tc>
          <w:tcPr>
            <w:tcW w:w="567" w:type="dxa"/>
            <w:vMerge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16.00-16.10 Фізкультура/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16.00-16.10 Сенсорний розвиток/ самостійна діяльність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16.00-16.10 Аплікація / Ліплення /самостійна діяльність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16.00-16.10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Розвага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16.00-16.10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Малювання /самостійна діяльність</w:t>
            </w:r>
          </w:p>
        </w:tc>
      </w:tr>
      <w:tr w:rsidR="00DB7EA6" w:rsidRPr="00DB7EA6" w:rsidTr="002851E1">
        <w:trPr>
          <w:trHeight w:val="1366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Група раннього віку» №2 «Сонечко 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9.00-9.10 Інтегроване заняття (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розвиток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мовлення+ознайомлення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із соціумом) /самостійна діяльність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      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9.00-9.10 Музичне заняття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9.30 Година психолога( 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10.00 Басейн, сауна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9.00-9.10 Фізкультура/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самостійна діяльність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9.30 Година психолога( 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9.00-9.10 Інтегроване заняття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мовлення+природа+сенсорика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 / самостійна діяльність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9.00-9.10 Музичне заняття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DB7EA6" w:rsidRPr="00DB7EA6" w:rsidTr="002851E1">
        <w:trPr>
          <w:trHeight w:val="648"/>
        </w:trPr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16.20-16.30 Фізкультура /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самостійна діяльність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16.00-16.10 Сенсорний розвиток/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самостійна діяльність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16.00-16.10 Аплікація / Ліплення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16.00-16.10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Розвага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16.00-16.10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Малювання /самостійна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DB7EA6" w:rsidRPr="00DB7EA6" w:rsidTr="002851E1"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Молодша група №3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«Метелик»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Логіко-математичний розвиток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10.00-10.15 Музичне заняття   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10.50 Басейн, сауна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9.30 9.45 Розвиток мовлення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10.00 Година психолога 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9.00-9.15 Комплексне заняття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соціум+мовлення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9.25-9.40 Аплікація/ Ліплення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10.00 Година психолога 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Прогулянка-похід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9.30-9.45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10.00 Басейн, сауна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9.30-9.45 Інтегроване заняття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мовлення+природа+ознайомлення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із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соцумом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DB7EA6" w:rsidRPr="00DB7EA6" w:rsidTr="002851E1">
        <w:trPr>
          <w:trHeight w:val="426"/>
        </w:trPr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Сюжетно – рольова гра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СХД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ОБЖД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Розвага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Морально-етичне виховання/ народознавство</w:t>
            </w:r>
          </w:p>
        </w:tc>
      </w:tr>
      <w:tr w:rsidR="00DB7EA6" w:rsidRPr="00DB7EA6" w:rsidTr="002851E1"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Молодша група № 9«Бджілка»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9.00-9.15 Розвиток мовлення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9.30-9.45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10.00 Година психолога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10.30 Басейн, сауна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Логіко-математичний розвиток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9.30-.45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10.30 Година психолога 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кв.) / самостійна діяльність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9.30-9.45 Аплікація /Ліплення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9.00-9.15 Комплексне заняття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соціум+мовлення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9.30-9.45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10.25 Басейн, сауна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9.00-9.15 Інтегроване заняття(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мовлення+природа+</w:t>
            </w:r>
            <w:proofErr w:type="spellEnd"/>
            <w:r w:rsidRPr="00DB7EA6">
              <w:rPr>
                <w:sz w:val="16"/>
                <w:szCs w:val="16"/>
              </w:rPr>
              <w:t xml:space="preserve">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ознайомлення із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соцумом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10.05-10.25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Прогулянка-похід</w:t>
            </w:r>
          </w:p>
        </w:tc>
      </w:tr>
      <w:tr w:rsidR="00DB7EA6" w:rsidRPr="00DB7EA6" w:rsidTr="002851E1">
        <w:trPr>
          <w:trHeight w:val="223"/>
        </w:trPr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ОБЖД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Сюжетно – рольова гра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СХД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Розвага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15.30-15.45 Морально-етичне виховання/ народознавство</w:t>
            </w:r>
          </w:p>
        </w:tc>
      </w:tr>
      <w:tr w:rsidR="00DB7EA6" w:rsidRPr="00DB7EA6" w:rsidTr="002851E1">
        <w:trPr>
          <w:trHeight w:val="1541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lastRenderedPageBreak/>
              <w:t>Середня група №4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«Джерельце»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9.00-9.20 Розвиток мовлення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9.40-10.00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9.00. Година психолога(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9.30-9.50 Логіко-математичний розвиток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10.00-10.20Аплікація /Ліплення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        Піший перехід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 9.20 Інтегроване заняття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прир.+мовл.+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соціум)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9.30 Година психолога(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10.00-10.20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10.30 Басейн, сауна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10.10-10.30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Інтегроване заняття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соціум+мовл.+малюв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.)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9.30-9.50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10.10 Басейн, сауна</w:t>
            </w:r>
          </w:p>
        </w:tc>
      </w:tr>
      <w:tr w:rsidR="00DB7EA6" w:rsidRPr="00DB7EA6" w:rsidTr="002851E1"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СХД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Морально-етичне виховання/ народознавство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Розвага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15.30-15.50 ОБЖД 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Сюжетно – рольова гра</w:t>
            </w:r>
          </w:p>
        </w:tc>
      </w:tr>
      <w:tr w:rsidR="00DB7EA6" w:rsidRPr="00DB7EA6" w:rsidTr="002851E1">
        <w:trPr>
          <w:trHeight w:val="1264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Середня група  №5 «Барвінок»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Логіко-математичний розвиток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10.30-10.50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Піший перехід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 9.20 Аплікація/ Ліплення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9.30 Година психолога(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10.00-10.20 Фізкультура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Інтегроване заняття(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соціум+мовл.+малювання</w:t>
            </w:r>
            <w:proofErr w:type="spellEnd"/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9.30-9.50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10.00 Година психолога 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9.00-9.20 Розвиток мовлення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10.40-11.00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11.25 Басейн, сауна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Інтегроване заняття(</w:t>
            </w:r>
            <w:proofErr w:type="spellStart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прир.+мовл.+</w:t>
            </w:r>
            <w:proofErr w:type="spellEnd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соціум)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9.30-9.50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10.40 Басейн, сауна</w:t>
            </w:r>
          </w:p>
        </w:tc>
      </w:tr>
      <w:tr w:rsidR="00DB7EA6" w:rsidRPr="00DB7EA6" w:rsidTr="002851E1">
        <w:trPr>
          <w:trHeight w:val="365"/>
        </w:trPr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Морально-етичне виховання/ народознавство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СХД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Розвага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Сюжетно – рольова гра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ОБЖД</w:t>
            </w:r>
          </w:p>
        </w:tc>
      </w:tr>
      <w:tr w:rsidR="00DB7EA6" w:rsidRPr="00DB7EA6" w:rsidTr="002851E1">
        <w:trPr>
          <w:trHeight w:val="493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Середня група № 10 «Калинка»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</w:t>
            </w:r>
            <w:r w:rsidRPr="00DB7EA6">
              <w:rPr>
                <w:sz w:val="16"/>
                <w:szCs w:val="16"/>
              </w:rPr>
              <w:t xml:space="preserve">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Розвиток мовлення і культура мовленнєвого спілкування                           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10.05-10.25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11.00 Година психолога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9.00-9.20 Логіко-математичний розвиток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9.40-10.00 Аплікація/ Ліплення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10.30-10.50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Піший перехід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9.00-9.20 Інтегроване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мовлення)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10.40-11.00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11.35 Басейн, сауна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Інтегроване заняття(</w:t>
            </w:r>
            <w:proofErr w:type="spellStart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прир.+мовл.+</w:t>
            </w:r>
            <w:proofErr w:type="spellEnd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соціум)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9.40-10.00 Малювання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10.50 Басейн, сауна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9.00-9.20 Інтегроване заняття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соціум+природа+малювання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9.40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Година психолога(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10.40-11.00 Фізкультура</w:t>
            </w:r>
          </w:p>
        </w:tc>
      </w:tr>
      <w:tr w:rsidR="00DB7EA6" w:rsidRPr="00DB7EA6" w:rsidTr="002851E1">
        <w:trPr>
          <w:trHeight w:val="493"/>
        </w:trPr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СХД / Художня праця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Моральні хвилинки / народознавство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Розвага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ОБЖД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15.30-15.50 Сюжетно – рольова гра</w:t>
            </w:r>
          </w:p>
        </w:tc>
      </w:tr>
      <w:tr w:rsidR="00DB7EA6" w:rsidRPr="00DB7EA6" w:rsidTr="002851E1"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Старша група №7 «Дзвіночок»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9.00-9.25</w:t>
            </w:r>
            <w:r w:rsidRPr="00DB7EA6">
              <w:rPr>
                <w:sz w:val="16"/>
                <w:szCs w:val="16"/>
              </w:rPr>
              <w:t xml:space="preserve">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Розвиток мовлення і культура мовленнєвого спілкування 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9.40 Година психолога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10.20-10.45 Аплікація/ Ліплення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11.00  Басейн, сауна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9.00-9.25 Інтегроване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(логіко-математичний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розвиток+соціум+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мовлення)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9.40-10.05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10.40 Басейн, сауна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9.00- Година психолога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10.00-10.25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10.35-11.05 Інтегроване заняття(</w:t>
            </w:r>
            <w:proofErr w:type="spellStart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прир.+мовл.+</w:t>
            </w:r>
            <w:proofErr w:type="spellEnd"/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соціум)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9.00-9.25 Логіко-математичний розвиток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9.40-10.05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10.55-11.20 Фізкультура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9.00-9.25 Інтегроване заняття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соціум+природа+малювання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)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10.30 11.00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Піший перехід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DB7EA6" w:rsidRPr="00DB7EA6" w:rsidTr="002851E1"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Моральні хвилинки / народознавство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ОБЖД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Розвага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СХД / Художня праця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Сюжетно – рольова гра</w:t>
            </w:r>
          </w:p>
        </w:tc>
      </w:tr>
      <w:tr w:rsidR="00DB7EA6" w:rsidRPr="00DB7EA6" w:rsidTr="002851E1">
        <w:trPr>
          <w:trHeight w:val="695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Старша група  №8 «Зірочка»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9.00Година психолога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9.40-10.05 Логіко-математичний розвиток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10.50-11.15 Фізкультура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9.00-9.25 Розвиток мовлення і культура мовленнєвого спілкування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9.40-10.05 Аплікація/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Ліплення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10.55-11.20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11.30 Басейн, сауна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9.00-9.25 Інтегроване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(логіко-математичний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розвиток+соціум+мовлення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9.40 Година психолога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10.40-11.05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9.00-9.25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Інтегроване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</w:t>
            </w:r>
            <w:proofErr w:type="spellEnd"/>
            <w:r w:rsidRPr="00DB7EA6">
              <w:rPr>
                <w:sz w:val="16"/>
                <w:szCs w:val="16"/>
              </w:rPr>
              <w:t xml:space="preserve"> 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прир.+мовлення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9.35 -10.05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11.55 Басейн, сауна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9.00-9.25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9.35-10.05 Інтегроване заняття</w:t>
            </w: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соціум+природа</w:t>
            </w:r>
            <w:proofErr w:type="spellEnd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+малювання</w:t>
            </w:r>
            <w:proofErr w:type="spellEnd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Піший перехід</w:t>
            </w:r>
          </w:p>
        </w:tc>
      </w:tr>
      <w:tr w:rsidR="00DB7EA6" w:rsidRPr="00DB7EA6" w:rsidTr="002851E1"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ОБЖД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Моральні хвилинки / народознавство</w:t>
            </w: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15.30-15.55 Розвага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15.30 -15.55СХД / Художня праця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15.30-15.55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Сюжетно – рольова гра</w:t>
            </w:r>
          </w:p>
        </w:tc>
      </w:tr>
      <w:tr w:rsidR="00DB7EA6" w:rsidRPr="00DB7EA6" w:rsidTr="002851E1">
        <w:trPr>
          <w:trHeight w:val="1860"/>
        </w:trPr>
        <w:tc>
          <w:tcPr>
            <w:tcW w:w="567" w:type="dxa"/>
            <w:vMerge w:val="restart"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Старша  група №6«Перлинка»</w:t>
            </w: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9.00-9.30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Логіко-математичний розвиток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10.20 Година психолога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color w:val="000000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кв.)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11.00 -11.25 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11.35 </w:t>
            </w:r>
            <w:proofErr w:type="spellStart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Басейнсауна</w:t>
            </w:r>
            <w:proofErr w:type="spellEnd"/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9.00-9.25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Розвиток мовлення і культура мовленнєвого спілкування) 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9.40-10.10 Аплікація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/Ліплення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10.40-11.10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9.00-9.30 </w:t>
            </w:r>
            <w:r w:rsidRPr="00DB7EA6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Інтегроване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соціум+мовлення+</w:t>
            </w:r>
            <w:proofErr w:type="spellEnd"/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логіко-математичний розвиток)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9.40-10.10 Малювання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10.20 Година психолога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r w:rsidRPr="00DB7EA6">
              <w:rPr>
                <w:rFonts w:ascii="Times New Roman" w:hAnsi="Times New Roman"/>
                <w:color w:val="000000"/>
                <w:sz w:val="16"/>
                <w:szCs w:val="16"/>
              </w:rPr>
              <w:t>III</w:t>
            </w: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квартал) / самостійна діяльність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11.00 Басейн, сауна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 xml:space="preserve">9.00 -9.25 Інтегроване </w:t>
            </w: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соціум+природа+мовлення</w:t>
            </w:r>
            <w:proofErr w:type="spellEnd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)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10.00-10.30Музичне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Піший перехід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9.00-9.30Інтегроване заняття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(</w:t>
            </w:r>
            <w:proofErr w:type="spellStart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соціум+природа+малювання</w:t>
            </w:r>
            <w:proofErr w:type="spellEnd"/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) 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9.40-10.10 Фізкультура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DB7EA6" w:rsidRPr="00DB7EA6" w:rsidTr="002851E1">
        <w:trPr>
          <w:trHeight w:val="553"/>
        </w:trPr>
        <w:tc>
          <w:tcPr>
            <w:tcW w:w="567" w:type="dxa"/>
            <w:vMerge/>
            <w:textDirection w:val="btLr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15.30-16.00 Моральні хвилинки / народознавство</w:t>
            </w:r>
          </w:p>
        </w:tc>
        <w:tc>
          <w:tcPr>
            <w:tcW w:w="2268" w:type="dxa"/>
          </w:tcPr>
          <w:p w:rsidR="00DB7EA6" w:rsidRPr="00DB7EA6" w:rsidRDefault="00DB7EA6" w:rsidP="00DB7EA6">
            <w:pPr>
              <w:tabs>
                <w:tab w:val="left" w:pos="9190"/>
              </w:tabs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  15.30-16.00 ОБЖД</w:t>
            </w:r>
          </w:p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15.30-16.00 Розвага</w:t>
            </w:r>
          </w:p>
        </w:tc>
        <w:tc>
          <w:tcPr>
            <w:tcW w:w="1984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15.30-16.00 СХД / Художня праця/ ручна праця</w:t>
            </w:r>
          </w:p>
        </w:tc>
        <w:tc>
          <w:tcPr>
            <w:tcW w:w="2127" w:type="dxa"/>
          </w:tcPr>
          <w:p w:rsidR="00DB7EA6" w:rsidRPr="00DB7EA6" w:rsidRDefault="00DB7EA6" w:rsidP="00DB7EA6">
            <w:pPr>
              <w:tabs>
                <w:tab w:val="left" w:pos="9190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DB7EA6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15.30-16.00 </w:t>
            </w:r>
            <w:r w:rsidRPr="00DB7EA6">
              <w:rPr>
                <w:rFonts w:ascii="Times New Roman" w:hAnsi="Times New Roman"/>
                <w:sz w:val="16"/>
                <w:szCs w:val="16"/>
                <w:lang w:val="uk-UA"/>
              </w:rPr>
              <w:t>Сюжетно – рольова гра</w:t>
            </w:r>
          </w:p>
        </w:tc>
      </w:tr>
    </w:tbl>
    <w:p w:rsidR="00DB7EA6" w:rsidRDefault="00DB7EA6" w:rsidP="00DB7EA6">
      <w:pPr>
        <w:tabs>
          <w:tab w:val="left" w:pos="9190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74488F" w:rsidRDefault="0074488F" w:rsidP="0074488F">
      <w:pPr>
        <w:pStyle w:val="a5"/>
        <w:spacing w:before="0" w:beforeAutospacing="0" w:after="0" w:afterAutospacing="0" w:line="276" w:lineRule="auto"/>
        <w:ind w:firstLine="284"/>
        <w:jc w:val="both"/>
        <w:textAlignment w:val="baseline"/>
        <w:rPr>
          <w:sz w:val="28"/>
          <w:szCs w:val="28"/>
          <w:lang w:val="uk-UA"/>
        </w:rPr>
      </w:pPr>
      <w:r w:rsidRPr="00794EB8">
        <w:rPr>
          <w:b/>
          <w:sz w:val="28"/>
          <w:szCs w:val="28"/>
          <w:lang w:val="uk-UA"/>
        </w:rPr>
        <w:t xml:space="preserve">Розділ </w:t>
      </w:r>
      <w:r>
        <w:rPr>
          <w:b/>
          <w:sz w:val="28"/>
          <w:szCs w:val="28"/>
          <w:lang w:val="uk-UA"/>
        </w:rPr>
        <w:t>ІІ</w:t>
      </w:r>
      <w:r w:rsidRPr="00794EB8">
        <w:rPr>
          <w:b/>
          <w:sz w:val="28"/>
          <w:szCs w:val="28"/>
          <w:lang w:val="uk-UA"/>
        </w:rPr>
        <w:t>.</w:t>
      </w:r>
      <w:r w:rsidRPr="00C670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Пріоритетні </w:t>
      </w: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  <w:lang w:val="uk-UA"/>
        </w:rPr>
        <w:t>навчальний рік, інноваційна, експериментальна діяльність.</w:t>
      </w:r>
    </w:p>
    <w:p w:rsidR="0074488F" w:rsidRDefault="0074488F" w:rsidP="0074488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.1 Завдання роботи закладу на навчальний рік.</w:t>
      </w:r>
    </w:p>
    <w:p w:rsidR="0074488F" w:rsidRPr="0074488F" w:rsidRDefault="0074488F" w:rsidP="0074488F">
      <w:pPr>
        <w:suppressLineNumber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74488F">
        <w:rPr>
          <w:rFonts w:ascii="Times New Roman" w:hAnsi="Times New Roman"/>
          <w:sz w:val="28"/>
          <w:szCs w:val="28"/>
          <w:lang w:val="uk-UA"/>
        </w:rPr>
        <w:t xml:space="preserve">Забезпечення ефективної організації фізкультурно-оздоровчої та </w:t>
      </w:r>
      <w:proofErr w:type="spellStart"/>
      <w:r w:rsidRPr="0074488F">
        <w:rPr>
          <w:rFonts w:ascii="Times New Roman" w:hAnsi="Times New Roman"/>
          <w:sz w:val="28"/>
          <w:szCs w:val="28"/>
          <w:lang w:val="uk-UA"/>
        </w:rPr>
        <w:t>корекційно</w:t>
      </w:r>
      <w:proofErr w:type="spellEnd"/>
      <w:r w:rsidRPr="0074488F">
        <w:rPr>
          <w:rFonts w:ascii="Times New Roman" w:hAnsi="Times New Roman"/>
          <w:sz w:val="28"/>
          <w:szCs w:val="28"/>
          <w:lang w:val="uk-UA"/>
        </w:rPr>
        <w:t xml:space="preserve"> – реабілітаційної роботи шляхом формування ціннісного ставлення до фізичного і психічного здоров’я дітей з особливими потребами.</w:t>
      </w:r>
    </w:p>
    <w:p w:rsidR="0074488F" w:rsidRPr="0074488F" w:rsidRDefault="0074488F" w:rsidP="0074488F">
      <w:pPr>
        <w:suppressLineNumbers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4488F">
        <w:rPr>
          <w:rFonts w:ascii="Times New Roman" w:hAnsi="Times New Roman"/>
          <w:sz w:val="28"/>
          <w:szCs w:val="28"/>
          <w:lang w:val="uk-UA"/>
        </w:rPr>
        <w:t>Формування комунікативно-мовленнєвої компетенції дітей шляхом використання інноваційних технологій відповідно до завдань Базового компонента дошкільної освіти.</w:t>
      </w:r>
    </w:p>
    <w:p w:rsidR="0074488F" w:rsidRPr="0074488F" w:rsidRDefault="0074488F" w:rsidP="0074488F">
      <w:pPr>
        <w:ind w:right="-426"/>
        <w:jc w:val="both"/>
        <w:rPr>
          <w:rFonts w:ascii="Times New Roman" w:eastAsiaTheme="minorHAnsi" w:hAnsi="Times New Roman"/>
          <w:noProof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4488F">
        <w:rPr>
          <w:rFonts w:ascii="Times New Roman" w:eastAsiaTheme="minorHAnsi" w:hAnsi="Times New Roman"/>
          <w:noProof/>
          <w:sz w:val="28"/>
          <w:szCs w:val="28"/>
          <w:lang w:val="uk-UA" w:eastAsia="en-US"/>
        </w:rPr>
        <w:t xml:space="preserve"> Забезпечити системну організацію художньо-творчої діяльності дітей дошкільного віку засобами мистецтва в інтегрованому просторі закладу дошкільної освіти;</w:t>
      </w:r>
    </w:p>
    <w:p w:rsidR="0074488F" w:rsidRDefault="0074488F" w:rsidP="0074488F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 </w:t>
      </w:r>
      <w:r w:rsidRPr="00936DB8">
        <w:rPr>
          <w:sz w:val="28"/>
          <w:szCs w:val="28"/>
          <w:lang w:val="uk-UA"/>
        </w:rPr>
        <w:t>Інноваційна діяльність</w:t>
      </w:r>
      <w:r>
        <w:rPr>
          <w:sz w:val="28"/>
          <w:szCs w:val="28"/>
          <w:lang w:val="uk-UA"/>
        </w:rPr>
        <w:t xml:space="preserve"> </w:t>
      </w:r>
      <w:r w:rsidRPr="00F0089A">
        <w:rPr>
          <w:i/>
          <w:sz w:val="28"/>
          <w:szCs w:val="28"/>
          <w:lang w:val="uk-UA"/>
        </w:rPr>
        <w:t>(із зазначення</w:t>
      </w:r>
      <w:r>
        <w:rPr>
          <w:i/>
          <w:sz w:val="28"/>
          <w:szCs w:val="28"/>
          <w:lang w:val="uk-UA"/>
        </w:rPr>
        <w:t xml:space="preserve">м групи та </w:t>
      </w:r>
      <w:r w:rsidRPr="00F0089A">
        <w:rPr>
          <w:i/>
          <w:sz w:val="28"/>
          <w:szCs w:val="28"/>
          <w:lang w:val="uk-UA"/>
        </w:rPr>
        <w:t>педагогів, які впроваджують інновації та новітні методики).</w:t>
      </w:r>
      <w:r>
        <w:rPr>
          <w:sz w:val="28"/>
          <w:szCs w:val="28"/>
          <w:lang w:val="uk-UA"/>
        </w:rPr>
        <w:t xml:space="preserve"> </w:t>
      </w:r>
    </w:p>
    <w:p w:rsidR="0074488F" w:rsidRPr="0074488F" w:rsidRDefault="0074488F" w:rsidP="0074488F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74488F">
        <w:rPr>
          <w:rFonts w:ascii="Times New Roman" w:hAnsi="Times New Roman"/>
          <w:b/>
          <w:sz w:val="24"/>
          <w:szCs w:val="24"/>
        </w:rPr>
        <w:t> </w:t>
      </w:r>
      <w:r w:rsidRPr="0074488F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74488F">
        <w:rPr>
          <w:rFonts w:ascii="Times New Roman" w:hAnsi="Times New Roman"/>
          <w:b/>
          <w:sz w:val="28"/>
          <w:szCs w:val="28"/>
        </w:rPr>
        <w:t>Використання</w:t>
      </w:r>
      <w:proofErr w:type="spellEnd"/>
      <w:r w:rsidRPr="007448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488F">
        <w:rPr>
          <w:rFonts w:ascii="Times New Roman" w:hAnsi="Times New Roman"/>
          <w:b/>
          <w:sz w:val="28"/>
          <w:szCs w:val="28"/>
        </w:rPr>
        <w:t>інноваційних</w:t>
      </w:r>
      <w:proofErr w:type="spellEnd"/>
      <w:r w:rsidRPr="0074488F">
        <w:rPr>
          <w:rFonts w:ascii="Times New Roman" w:hAnsi="Times New Roman"/>
          <w:b/>
          <w:sz w:val="28"/>
          <w:szCs w:val="28"/>
        </w:rPr>
        <w:t xml:space="preserve"> методик та </w:t>
      </w:r>
      <w:proofErr w:type="spellStart"/>
      <w:r w:rsidRPr="0074488F">
        <w:rPr>
          <w:rFonts w:ascii="Times New Roman" w:hAnsi="Times New Roman"/>
          <w:b/>
          <w:sz w:val="28"/>
          <w:szCs w:val="28"/>
        </w:rPr>
        <w:t>технологій</w:t>
      </w:r>
      <w:proofErr w:type="spellEnd"/>
    </w:p>
    <w:p w:rsidR="0074488F" w:rsidRPr="0074488F" w:rsidRDefault="0074488F" w:rsidP="0074488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16856">
        <w:rPr>
          <w:rFonts w:ascii="Times New Roman" w:hAnsi="Times New Roman"/>
          <w:sz w:val="28"/>
          <w:szCs w:val="28"/>
        </w:rPr>
        <w:t>У 20</w:t>
      </w:r>
      <w:r w:rsidRPr="00116856">
        <w:rPr>
          <w:rFonts w:ascii="Times New Roman" w:hAnsi="Times New Roman"/>
          <w:sz w:val="28"/>
          <w:szCs w:val="28"/>
          <w:lang w:val="uk-UA"/>
        </w:rPr>
        <w:t>20</w:t>
      </w:r>
      <w:r w:rsidRPr="00116856">
        <w:rPr>
          <w:rFonts w:ascii="Times New Roman" w:hAnsi="Times New Roman"/>
          <w:sz w:val="28"/>
          <w:szCs w:val="28"/>
        </w:rPr>
        <w:t>-202</w:t>
      </w:r>
      <w:r w:rsidRPr="00116856">
        <w:rPr>
          <w:rFonts w:ascii="Times New Roman" w:hAnsi="Times New Roman"/>
          <w:sz w:val="28"/>
          <w:szCs w:val="28"/>
          <w:lang w:val="uk-UA"/>
        </w:rPr>
        <w:t>1</w:t>
      </w:r>
      <w:r w:rsidRPr="00744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88F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88F">
        <w:rPr>
          <w:rFonts w:ascii="Times New Roman" w:hAnsi="Times New Roman"/>
          <w:sz w:val="28"/>
          <w:szCs w:val="28"/>
        </w:rPr>
        <w:t>році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заклад буде </w:t>
      </w:r>
      <w:proofErr w:type="spellStart"/>
      <w:r w:rsidRPr="0074488F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74488F">
        <w:rPr>
          <w:rFonts w:ascii="Times New Roman" w:hAnsi="Times New Roman"/>
          <w:sz w:val="28"/>
          <w:szCs w:val="28"/>
        </w:rPr>
        <w:t>вивченням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4488F">
        <w:rPr>
          <w:rFonts w:ascii="Times New Roman" w:hAnsi="Times New Roman"/>
          <w:sz w:val="28"/>
          <w:szCs w:val="28"/>
        </w:rPr>
        <w:t>впровадженням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таких </w:t>
      </w:r>
      <w:proofErr w:type="spellStart"/>
      <w:r w:rsidRPr="0074488F">
        <w:rPr>
          <w:rFonts w:ascii="Times New Roman" w:hAnsi="Times New Roman"/>
          <w:sz w:val="28"/>
          <w:szCs w:val="28"/>
        </w:rPr>
        <w:t>інноваційних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методик та </w:t>
      </w:r>
      <w:proofErr w:type="spellStart"/>
      <w:r w:rsidRPr="0074488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74488F">
        <w:rPr>
          <w:rFonts w:ascii="Times New Roman" w:hAnsi="Times New Roman"/>
          <w:sz w:val="28"/>
          <w:szCs w:val="28"/>
        </w:rPr>
        <w:t>:</w:t>
      </w:r>
    </w:p>
    <w:p w:rsidR="0074488F" w:rsidRPr="0074488F" w:rsidRDefault="0074488F" w:rsidP="0074488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488F">
        <w:rPr>
          <w:rFonts w:ascii="Times New Roman" w:hAnsi="Times New Roman"/>
          <w:sz w:val="28"/>
          <w:szCs w:val="28"/>
        </w:rPr>
        <w:t>- «</w:t>
      </w:r>
      <w:proofErr w:type="spellStart"/>
      <w:r w:rsidRPr="0074488F">
        <w:rPr>
          <w:rFonts w:ascii="Times New Roman" w:hAnsi="Times New Roman"/>
          <w:sz w:val="28"/>
          <w:szCs w:val="28"/>
        </w:rPr>
        <w:t>Кольорові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88F">
        <w:rPr>
          <w:rFonts w:ascii="Times New Roman" w:hAnsi="Times New Roman"/>
          <w:sz w:val="28"/>
          <w:szCs w:val="28"/>
        </w:rPr>
        <w:t>палички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Дж. </w:t>
      </w:r>
      <w:proofErr w:type="spellStart"/>
      <w:r w:rsidRPr="0074488F">
        <w:rPr>
          <w:rFonts w:ascii="Times New Roman" w:hAnsi="Times New Roman"/>
          <w:sz w:val="28"/>
          <w:szCs w:val="28"/>
        </w:rPr>
        <w:t>Кюізенер</w:t>
      </w:r>
      <w:r w:rsidRPr="00116856">
        <w:rPr>
          <w:rFonts w:ascii="Times New Roman" w:hAnsi="Times New Roman"/>
          <w:sz w:val="28"/>
          <w:szCs w:val="28"/>
        </w:rPr>
        <w:t>а</w:t>
      </w:r>
      <w:proofErr w:type="spellEnd"/>
      <w:r w:rsidRPr="00116856">
        <w:rPr>
          <w:rFonts w:ascii="Times New Roman" w:hAnsi="Times New Roman"/>
          <w:sz w:val="28"/>
          <w:szCs w:val="28"/>
        </w:rPr>
        <w:t xml:space="preserve">» - </w:t>
      </w:r>
      <w:r w:rsidRPr="00116856">
        <w:rPr>
          <w:rFonts w:ascii="Times New Roman" w:hAnsi="Times New Roman"/>
          <w:sz w:val="28"/>
          <w:szCs w:val="28"/>
          <w:lang w:val="uk-UA"/>
        </w:rPr>
        <w:t>Кириченко С.П.</w:t>
      </w:r>
      <w:r w:rsidRPr="0011685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16856">
        <w:rPr>
          <w:rFonts w:ascii="Times New Roman" w:hAnsi="Times New Roman"/>
          <w:sz w:val="28"/>
          <w:szCs w:val="28"/>
          <w:lang w:val="uk-UA"/>
        </w:rPr>
        <w:t>Котенко</w:t>
      </w:r>
      <w:proofErr w:type="spellEnd"/>
      <w:r w:rsidRPr="00116856">
        <w:rPr>
          <w:rFonts w:ascii="Times New Roman" w:hAnsi="Times New Roman"/>
          <w:sz w:val="28"/>
          <w:szCs w:val="28"/>
          <w:lang w:val="uk-UA"/>
        </w:rPr>
        <w:t xml:space="preserve"> Н.В</w:t>
      </w:r>
      <w:r w:rsidRPr="0074488F">
        <w:rPr>
          <w:rFonts w:ascii="Times New Roman" w:hAnsi="Times New Roman"/>
          <w:sz w:val="28"/>
          <w:szCs w:val="28"/>
        </w:rPr>
        <w:t>.;</w:t>
      </w:r>
    </w:p>
    <w:p w:rsidR="0074488F" w:rsidRPr="0074488F" w:rsidRDefault="0074488F" w:rsidP="0074488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488F">
        <w:rPr>
          <w:rFonts w:ascii="Times New Roman" w:hAnsi="Times New Roman"/>
          <w:sz w:val="28"/>
          <w:szCs w:val="28"/>
        </w:rPr>
        <w:t>- «</w:t>
      </w:r>
      <w:proofErr w:type="spellStart"/>
      <w:r w:rsidRPr="0074488F">
        <w:rPr>
          <w:rFonts w:ascii="Times New Roman" w:hAnsi="Times New Roman"/>
          <w:sz w:val="28"/>
          <w:szCs w:val="28"/>
        </w:rPr>
        <w:t>Казкові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88F">
        <w:rPr>
          <w:rFonts w:ascii="Times New Roman" w:hAnsi="Times New Roman"/>
          <w:sz w:val="28"/>
          <w:szCs w:val="28"/>
        </w:rPr>
        <w:t>лаб</w:t>
      </w:r>
      <w:proofErr w:type="gramEnd"/>
      <w:r w:rsidRPr="0074488F">
        <w:rPr>
          <w:rFonts w:ascii="Times New Roman" w:hAnsi="Times New Roman"/>
          <w:sz w:val="28"/>
          <w:szCs w:val="28"/>
        </w:rPr>
        <w:t>іринти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88F">
        <w:rPr>
          <w:rFonts w:ascii="Times New Roman" w:hAnsi="Times New Roman"/>
          <w:sz w:val="28"/>
          <w:szCs w:val="28"/>
        </w:rPr>
        <w:t>гри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4488F">
        <w:rPr>
          <w:rFonts w:ascii="Times New Roman" w:hAnsi="Times New Roman"/>
          <w:sz w:val="28"/>
          <w:szCs w:val="28"/>
        </w:rPr>
        <w:t>В.Воскобов</w:t>
      </w:r>
      <w:r w:rsidR="00116856" w:rsidRPr="00116856">
        <w:rPr>
          <w:rFonts w:ascii="Times New Roman" w:hAnsi="Times New Roman"/>
          <w:sz w:val="28"/>
          <w:szCs w:val="28"/>
        </w:rPr>
        <w:t>ича</w:t>
      </w:r>
      <w:proofErr w:type="spellEnd"/>
      <w:r w:rsidR="00116856" w:rsidRPr="00116856">
        <w:rPr>
          <w:rFonts w:ascii="Times New Roman" w:hAnsi="Times New Roman"/>
          <w:sz w:val="28"/>
          <w:szCs w:val="28"/>
        </w:rPr>
        <w:t xml:space="preserve"> – </w:t>
      </w:r>
      <w:r w:rsidR="00116856" w:rsidRPr="00116856">
        <w:rPr>
          <w:rFonts w:ascii="Times New Roman" w:hAnsi="Times New Roman"/>
          <w:sz w:val="28"/>
          <w:szCs w:val="28"/>
          <w:lang w:val="uk-UA"/>
        </w:rPr>
        <w:t>Бречка О.О</w:t>
      </w:r>
      <w:r w:rsidRPr="0074488F">
        <w:rPr>
          <w:rFonts w:ascii="Times New Roman" w:hAnsi="Times New Roman"/>
          <w:sz w:val="28"/>
          <w:szCs w:val="28"/>
        </w:rPr>
        <w:t>.;</w:t>
      </w:r>
    </w:p>
    <w:p w:rsidR="0074488F" w:rsidRPr="0074488F" w:rsidRDefault="0074488F" w:rsidP="0074488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488F">
        <w:rPr>
          <w:rFonts w:ascii="Times New Roman" w:hAnsi="Times New Roman"/>
          <w:sz w:val="28"/>
          <w:szCs w:val="28"/>
        </w:rPr>
        <w:t>-</w:t>
      </w:r>
      <w:r w:rsidR="00116856" w:rsidRPr="0011685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16856" w:rsidRPr="00116856">
        <w:rPr>
          <w:rFonts w:ascii="Times New Roman" w:hAnsi="Times New Roman"/>
          <w:sz w:val="28"/>
          <w:szCs w:val="28"/>
        </w:rPr>
        <w:t>Ігри</w:t>
      </w:r>
      <w:proofErr w:type="spellEnd"/>
      <w:r w:rsidR="00116856" w:rsidRPr="001168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856" w:rsidRPr="00116856">
        <w:rPr>
          <w:rFonts w:ascii="Times New Roman" w:hAnsi="Times New Roman"/>
          <w:sz w:val="28"/>
          <w:szCs w:val="28"/>
        </w:rPr>
        <w:t>Нікітіних</w:t>
      </w:r>
      <w:proofErr w:type="spellEnd"/>
      <w:r w:rsidR="00116856" w:rsidRPr="00116856">
        <w:rPr>
          <w:rFonts w:ascii="Times New Roman" w:hAnsi="Times New Roman"/>
          <w:sz w:val="28"/>
          <w:szCs w:val="28"/>
        </w:rPr>
        <w:t xml:space="preserve">» - </w:t>
      </w:r>
      <w:r w:rsidR="00116856" w:rsidRPr="00116856">
        <w:rPr>
          <w:rFonts w:ascii="Times New Roman" w:hAnsi="Times New Roman"/>
          <w:sz w:val="28"/>
          <w:szCs w:val="28"/>
          <w:lang w:val="uk-UA"/>
        </w:rPr>
        <w:t>Зубарєва Л.І</w:t>
      </w:r>
      <w:r w:rsidRPr="0074488F">
        <w:rPr>
          <w:rFonts w:ascii="Times New Roman" w:hAnsi="Times New Roman"/>
          <w:sz w:val="28"/>
          <w:szCs w:val="28"/>
        </w:rPr>
        <w:t>.;</w:t>
      </w:r>
    </w:p>
    <w:p w:rsidR="0074488F" w:rsidRPr="0074488F" w:rsidRDefault="0074488F" w:rsidP="0074488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4488F">
        <w:rPr>
          <w:rFonts w:ascii="Times New Roman" w:hAnsi="Times New Roman"/>
          <w:sz w:val="28"/>
          <w:szCs w:val="28"/>
        </w:rPr>
        <w:t>- «</w:t>
      </w:r>
      <w:proofErr w:type="spellStart"/>
      <w:r w:rsidRPr="0074488F">
        <w:rPr>
          <w:rFonts w:ascii="Times New Roman" w:hAnsi="Times New Roman"/>
          <w:sz w:val="28"/>
          <w:szCs w:val="28"/>
        </w:rPr>
        <w:t>Мнемотехніка</w:t>
      </w:r>
      <w:proofErr w:type="spellEnd"/>
      <w:r w:rsidRPr="0074488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4488F">
        <w:rPr>
          <w:rFonts w:ascii="Times New Roman" w:hAnsi="Times New Roman"/>
          <w:sz w:val="28"/>
          <w:szCs w:val="28"/>
        </w:rPr>
        <w:t>Г.Чепурног</w:t>
      </w:r>
      <w:r w:rsidR="00116856" w:rsidRPr="00116856">
        <w:rPr>
          <w:rFonts w:ascii="Times New Roman" w:hAnsi="Times New Roman"/>
          <w:sz w:val="28"/>
          <w:szCs w:val="28"/>
        </w:rPr>
        <w:t>о</w:t>
      </w:r>
      <w:proofErr w:type="spellEnd"/>
      <w:r w:rsidR="00116856" w:rsidRPr="00116856">
        <w:rPr>
          <w:rFonts w:ascii="Times New Roman" w:hAnsi="Times New Roman"/>
          <w:sz w:val="28"/>
          <w:szCs w:val="28"/>
        </w:rPr>
        <w:t xml:space="preserve"> – </w:t>
      </w:r>
      <w:r w:rsidR="00116856" w:rsidRPr="00116856">
        <w:rPr>
          <w:rFonts w:ascii="Times New Roman" w:hAnsi="Times New Roman"/>
          <w:sz w:val="28"/>
          <w:szCs w:val="28"/>
          <w:lang w:val="uk-UA"/>
        </w:rPr>
        <w:t>Осадча Л.М.</w:t>
      </w:r>
      <w:r w:rsidRPr="0074488F">
        <w:rPr>
          <w:rFonts w:ascii="Times New Roman" w:hAnsi="Times New Roman"/>
          <w:sz w:val="28"/>
          <w:szCs w:val="28"/>
        </w:rPr>
        <w:t>;</w:t>
      </w:r>
    </w:p>
    <w:p w:rsidR="0074488F" w:rsidRPr="0074488F" w:rsidRDefault="0074488F" w:rsidP="0074488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4488F">
        <w:rPr>
          <w:rFonts w:ascii="Times New Roman" w:hAnsi="Times New Roman"/>
          <w:sz w:val="28"/>
          <w:szCs w:val="28"/>
        </w:rPr>
        <w:t>- Мето</w:t>
      </w:r>
      <w:r w:rsidR="00116856" w:rsidRPr="00116856">
        <w:rPr>
          <w:rFonts w:ascii="Times New Roman" w:hAnsi="Times New Roman"/>
          <w:sz w:val="28"/>
          <w:szCs w:val="28"/>
        </w:rPr>
        <w:t xml:space="preserve">дика </w:t>
      </w:r>
      <w:proofErr w:type="spellStart"/>
      <w:r w:rsidR="00116856" w:rsidRPr="00116856">
        <w:rPr>
          <w:rFonts w:ascii="Times New Roman" w:hAnsi="Times New Roman"/>
          <w:sz w:val="28"/>
          <w:szCs w:val="28"/>
        </w:rPr>
        <w:t>В.Єфименка</w:t>
      </w:r>
      <w:proofErr w:type="spellEnd"/>
      <w:r w:rsidR="00116856" w:rsidRPr="0011685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16856" w:rsidRPr="00116856">
        <w:rPr>
          <w:rFonts w:ascii="Times New Roman" w:hAnsi="Times New Roman"/>
          <w:sz w:val="28"/>
          <w:szCs w:val="28"/>
          <w:lang w:val="uk-UA"/>
        </w:rPr>
        <w:t>Стегній</w:t>
      </w:r>
      <w:proofErr w:type="spellEnd"/>
      <w:r w:rsidR="00116856" w:rsidRPr="00116856">
        <w:rPr>
          <w:rFonts w:ascii="Times New Roman" w:hAnsi="Times New Roman"/>
          <w:sz w:val="28"/>
          <w:szCs w:val="28"/>
          <w:lang w:val="uk-UA"/>
        </w:rPr>
        <w:t xml:space="preserve"> Я.О.</w:t>
      </w:r>
    </w:p>
    <w:p w:rsidR="0074488F" w:rsidRPr="00116856" w:rsidRDefault="0074488F" w:rsidP="0074488F">
      <w:pPr>
        <w:pStyle w:val="Default"/>
        <w:spacing w:line="276" w:lineRule="auto"/>
        <w:jc w:val="both"/>
        <w:rPr>
          <w:sz w:val="28"/>
          <w:szCs w:val="28"/>
        </w:rPr>
      </w:pPr>
    </w:p>
    <w:p w:rsidR="00C9052C" w:rsidRDefault="00C9052C" w:rsidP="00C9052C">
      <w:pPr>
        <w:pStyle w:val="a5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</w:t>
      </w:r>
      <w:r w:rsidRPr="00912680">
        <w:rPr>
          <w:b/>
          <w:bCs/>
          <w:sz w:val="28"/>
          <w:szCs w:val="28"/>
          <w:lang w:val="uk-UA"/>
        </w:rPr>
        <w:t xml:space="preserve"> Програмно-методичне забезпечення освітньої </w:t>
      </w:r>
      <w:r>
        <w:rPr>
          <w:b/>
          <w:bCs/>
          <w:sz w:val="28"/>
          <w:szCs w:val="28"/>
          <w:lang w:val="uk-UA"/>
        </w:rPr>
        <w:t>діяльності.</w:t>
      </w:r>
    </w:p>
    <w:p w:rsidR="00C9052C" w:rsidRDefault="00C9052C" w:rsidP="00C9052C">
      <w:pPr>
        <w:pStyle w:val="a5"/>
        <w:spacing w:before="0" w:beforeAutospacing="0" w:after="0" w:afterAutospacing="0" w:line="276" w:lineRule="auto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Програми, які забезпечують реалізацію інваріантної та варіативної складових змісту дошкільної освіти (</w:t>
      </w:r>
      <w:r w:rsidRPr="00F20677">
        <w:rPr>
          <w:bCs/>
          <w:i/>
          <w:sz w:val="28"/>
          <w:szCs w:val="28"/>
          <w:lang w:val="uk-UA"/>
        </w:rPr>
        <w:t>із</w:t>
      </w:r>
      <w:r>
        <w:rPr>
          <w:bCs/>
          <w:sz w:val="28"/>
          <w:szCs w:val="28"/>
          <w:lang w:val="uk-UA"/>
        </w:rPr>
        <w:t xml:space="preserve"> </w:t>
      </w:r>
      <w:r w:rsidRPr="009479CE">
        <w:rPr>
          <w:bCs/>
          <w:i/>
          <w:sz w:val="28"/>
          <w:szCs w:val="28"/>
          <w:lang w:val="uk-UA"/>
        </w:rPr>
        <w:t>перелік</w:t>
      </w:r>
      <w:r>
        <w:rPr>
          <w:bCs/>
          <w:i/>
          <w:sz w:val="28"/>
          <w:szCs w:val="28"/>
          <w:lang w:val="uk-UA"/>
        </w:rPr>
        <w:t>у</w:t>
      </w:r>
      <w:r w:rsidRPr="009479CE">
        <w:rPr>
          <w:bCs/>
          <w:i/>
          <w:sz w:val="28"/>
          <w:szCs w:val="28"/>
          <w:lang w:val="uk-UA"/>
        </w:rPr>
        <w:t xml:space="preserve"> чинних програм</w:t>
      </w:r>
      <w:r>
        <w:rPr>
          <w:bCs/>
          <w:i/>
          <w:sz w:val="28"/>
          <w:szCs w:val="28"/>
          <w:lang w:val="uk-UA"/>
        </w:rPr>
        <w:t>,</w:t>
      </w:r>
      <w:r w:rsidRPr="009479CE">
        <w:rPr>
          <w:bCs/>
          <w:i/>
          <w:sz w:val="28"/>
          <w:szCs w:val="28"/>
          <w:lang w:val="uk-UA"/>
        </w:rPr>
        <w:t xml:space="preserve"> запропонованих Міністерством освіти і науки України</w:t>
      </w:r>
      <w:r>
        <w:rPr>
          <w:bCs/>
          <w:sz w:val="28"/>
          <w:szCs w:val="28"/>
          <w:lang w:val="uk-UA"/>
        </w:rPr>
        <w:t>)</w:t>
      </w:r>
      <w:r w:rsidRPr="008002F2">
        <w:rPr>
          <w:bCs/>
          <w:sz w:val="28"/>
          <w:szCs w:val="28"/>
          <w:lang w:val="uk-UA"/>
        </w:rPr>
        <w:t xml:space="preserve">. </w:t>
      </w:r>
    </w:p>
    <w:p w:rsidR="0046729F" w:rsidRPr="0046729F" w:rsidRDefault="0046729F" w:rsidP="00467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29F">
        <w:rPr>
          <w:rFonts w:ascii="Times New Roman" w:hAnsi="Times New Roman"/>
          <w:sz w:val="28"/>
          <w:szCs w:val="28"/>
          <w:lang w:val="uk-UA"/>
        </w:rPr>
        <w:t xml:space="preserve">Зміст освітнього процесу в дошкільному закладі визначається Програмою розвитку дитини дошкільного віку «Я у світі» (нова редакція), наук. </w:t>
      </w:r>
      <w:proofErr w:type="spellStart"/>
      <w:r w:rsidRPr="0046729F">
        <w:rPr>
          <w:rFonts w:ascii="Times New Roman" w:hAnsi="Times New Roman"/>
          <w:sz w:val="28"/>
          <w:szCs w:val="28"/>
          <w:lang w:val="uk-UA"/>
        </w:rPr>
        <w:t>кер</w:t>
      </w:r>
      <w:proofErr w:type="spellEnd"/>
      <w:r w:rsidRPr="0046729F">
        <w:rPr>
          <w:rFonts w:ascii="Times New Roman" w:hAnsi="Times New Roman"/>
          <w:sz w:val="28"/>
          <w:szCs w:val="28"/>
          <w:lang w:val="uk-UA"/>
        </w:rPr>
        <w:t>. О.Л.Кононенко,</w:t>
      </w:r>
    </w:p>
    <w:p w:rsidR="0046729F" w:rsidRPr="0046729F" w:rsidRDefault="0046729F" w:rsidP="00467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29F">
        <w:rPr>
          <w:rFonts w:ascii="Times New Roman" w:hAnsi="Times New Roman"/>
          <w:sz w:val="28"/>
          <w:szCs w:val="28"/>
          <w:lang w:val="uk-UA"/>
        </w:rPr>
        <w:t xml:space="preserve">рекомендовану Міністерством освіти і науки України (наказ МОН України від 12.07.2019 № 1/11-6326) – в усіх вікових групах. </w:t>
      </w:r>
    </w:p>
    <w:p w:rsidR="0046729F" w:rsidRPr="0046729F" w:rsidRDefault="0046729F" w:rsidP="00467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29F">
        <w:rPr>
          <w:rFonts w:ascii="Times New Roman" w:hAnsi="Times New Roman"/>
          <w:sz w:val="28"/>
          <w:szCs w:val="28"/>
          <w:lang w:val="uk-UA"/>
        </w:rPr>
        <w:t xml:space="preserve"> Додаткові освітні програми:</w:t>
      </w:r>
    </w:p>
    <w:p w:rsidR="0046729F" w:rsidRPr="0046729F" w:rsidRDefault="0046729F" w:rsidP="00467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729F">
        <w:rPr>
          <w:rFonts w:ascii="Times New Roman" w:hAnsi="Times New Roman"/>
          <w:sz w:val="28"/>
          <w:szCs w:val="28"/>
          <w:lang w:val="uk-UA"/>
        </w:rPr>
        <w:t>.</w:t>
      </w:r>
      <w:r w:rsidRPr="0046729F">
        <w:rPr>
          <w:rFonts w:ascii="Times New Roman" w:hAnsi="Times New Roman"/>
          <w:sz w:val="28"/>
          <w:szCs w:val="28"/>
          <w:lang w:val="uk-UA"/>
        </w:rPr>
        <w:tab/>
        <w:t>Парціальну програму з патріотичного виховання дітей дошкільного віку «</w:t>
      </w:r>
      <w:proofErr w:type="spellStart"/>
      <w:r w:rsidRPr="0046729F">
        <w:rPr>
          <w:rFonts w:ascii="Times New Roman" w:hAnsi="Times New Roman"/>
          <w:sz w:val="28"/>
          <w:szCs w:val="28"/>
          <w:lang w:val="uk-UA"/>
        </w:rPr>
        <w:t>Україна-</w:t>
      </w:r>
      <w:proofErr w:type="spellEnd"/>
      <w:r w:rsidRPr="0046729F">
        <w:rPr>
          <w:rFonts w:ascii="Times New Roman" w:hAnsi="Times New Roman"/>
          <w:sz w:val="28"/>
          <w:szCs w:val="28"/>
          <w:lang w:val="uk-UA"/>
        </w:rPr>
        <w:t xml:space="preserve"> моя Батьківщина».</w:t>
      </w:r>
    </w:p>
    <w:p w:rsidR="0046729F" w:rsidRPr="0046729F" w:rsidRDefault="0046729F" w:rsidP="004672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6729F">
        <w:rPr>
          <w:rFonts w:ascii="Times New Roman" w:hAnsi="Times New Roman"/>
          <w:sz w:val="28"/>
          <w:szCs w:val="28"/>
          <w:lang w:val="uk-UA"/>
        </w:rPr>
        <w:tab/>
        <w:t>Парціальну програму з музичного виховання «Музично-оздоровчі мандрівки» для реалізації в роботі з дітьми 5-го року життя.</w:t>
      </w:r>
    </w:p>
    <w:p w:rsidR="0046729F" w:rsidRDefault="0046729F" w:rsidP="004672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46729F">
        <w:rPr>
          <w:rFonts w:ascii="Times New Roman" w:hAnsi="Times New Roman"/>
          <w:sz w:val="28"/>
          <w:szCs w:val="28"/>
          <w:lang w:val="uk-UA"/>
        </w:rPr>
        <w:t>.</w:t>
      </w:r>
      <w:r w:rsidRPr="0046729F">
        <w:rPr>
          <w:rFonts w:ascii="Times New Roman" w:hAnsi="Times New Roman"/>
          <w:sz w:val="28"/>
          <w:szCs w:val="28"/>
          <w:lang w:val="uk-UA"/>
        </w:rPr>
        <w:tab/>
        <w:t>Парціальну програму з музичного виховання «Музично-казкові намистинки» для реалізації в роботі з дітьми 4-го року життя.</w:t>
      </w:r>
    </w:p>
    <w:p w:rsidR="00BB7D97" w:rsidRPr="0046729F" w:rsidRDefault="00BB7D97" w:rsidP="004672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7D97" w:rsidRPr="000F502F" w:rsidRDefault="00BB7D97" w:rsidP="00BB7D97">
      <w:pPr>
        <w:spacing w:after="0"/>
        <w:ind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502F">
        <w:rPr>
          <w:rFonts w:ascii="Times New Roman" w:hAnsi="Times New Roman"/>
          <w:b/>
          <w:sz w:val="28"/>
          <w:szCs w:val="28"/>
          <w:lang w:val="uk-UA"/>
        </w:rPr>
        <w:t xml:space="preserve">Розділ </w:t>
      </w:r>
      <w:r w:rsidRPr="000F502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F502F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0F502F">
        <w:rPr>
          <w:rFonts w:ascii="Times New Roman" w:hAnsi="Times New Roman"/>
          <w:b/>
          <w:bCs/>
          <w:sz w:val="28"/>
          <w:szCs w:val="28"/>
          <w:lang w:val="uk-UA"/>
        </w:rPr>
        <w:t xml:space="preserve">Інструменти проведення моніторингу </w:t>
      </w:r>
      <w:proofErr w:type="spellStart"/>
      <w:r w:rsidRPr="000F502F">
        <w:rPr>
          <w:rFonts w:ascii="Times New Roman" w:hAnsi="Times New Roman"/>
          <w:b/>
          <w:bCs/>
          <w:sz w:val="28"/>
          <w:szCs w:val="28"/>
        </w:rPr>
        <w:t>освітнього</w:t>
      </w:r>
      <w:proofErr w:type="spellEnd"/>
      <w:r w:rsidRPr="000F502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F502F">
        <w:rPr>
          <w:rFonts w:ascii="Times New Roman" w:hAnsi="Times New Roman"/>
          <w:b/>
          <w:bCs/>
          <w:sz w:val="28"/>
          <w:szCs w:val="28"/>
        </w:rPr>
        <w:t>процесу</w:t>
      </w:r>
      <w:proofErr w:type="spellEnd"/>
      <w:r w:rsidRPr="000F502F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BB7D97" w:rsidRDefault="00BB7D97" w:rsidP="00BB7D97">
      <w:pPr>
        <w:tabs>
          <w:tab w:val="left" w:pos="426"/>
        </w:tabs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F502F">
        <w:rPr>
          <w:rFonts w:ascii="Times New Roman" w:hAnsi="Times New Roman"/>
          <w:sz w:val="28"/>
          <w:szCs w:val="28"/>
          <w:lang w:val="uk-UA"/>
        </w:rPr>
        <w:t xml:space="preserve">Моніторинг рівня сформованості </w:t>
      </w:r>
      <w:proofErr w:type="spellStart"/>
      <w:r w:rsidRPr="000F502F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0F502F">
        <w:rPr>
          <w:rFonts w:ascii="Times New Roman" w:hAnsi="Times New Roman"/>
          <w:sz w:val="28"/>
          <w:szCs w:val="28"/>
          <w:lang w:val="uk-UA"/>
        </w:rPr>
        <w:t xml:space="preserve"> дітей, у тому числі у спеціальних група</w:t>
      </w:r>
      <w:r>
        <w:rPr>
          <w:rFonts w:ascii="Times New Roman" w:hAnsi="Times New Roman"/>
          <w:sz w:val="28"/>
          <w:szCs w:val="28"/>
          <w:lang w:val="uk-UA"/>
        </w:rPr>
        <w:t xml:space="preserve">х та групах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компенсуючого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типу</w:t>
      </w:r>
    </w:p>
    <w:p w:rsidR="00BB7D97" w:rsidRPr="00BB7D97" w:rsidRDefault="00BB7D97" w:rsidP="00BB7D97">
      <w:pPr>
        <w:tabs>
          <w:tab w:val="left" w:pos="426"/>
        </w:tabs>
        <w:spacing w:after="0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F502F">
        <w:rPr>
          <w:rFonts w:ascii="Times New Roman" w:hAnsi="Times New Roman"/>
          <w:sz w:val="28"/>
          <w:szCs w:val="28"/>
          <w:lang w:val="uk-UA"/>
        </w:rPr>
        <w:lastRenderedPageBreak/>
        <w:t xml:space="preserve">. </w:t>
      </w:r>
      <w:r>
        <w:rPr>
          <w:rFonts w:ascii="Times New Roman" w:hAnsi="Times New Roman"/>
          <w:sz w:val="28"/>
          <w:szCs w:val="24"/>
        </w:rPr>
        <w:t>У 20</w:t>
      </w:r>
      <w:r>
        <w:rPr>
          <w:rFonts w:ascii="Times New Roman" w:hAnsi="Times New Roman"/>
          <w:sz w:val="28"/>
          <w:szCs w:val="24"/>
          <w:lang w:val="uk-UA"/>
        </w:rPr>
        <w:t>20</w:t>
      </w:r>
      <w:r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  <w:lang w:val="uk-UA"/>
        </w:rPr>
        <w:t>1</w:t>
      </w:r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навчальному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році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у </w:t>
      </w:r>
      <w:proofErr w:type="spellStart"/>
      <w:r w:rsidRPr="00BB7D97">
        <w:rPr>
          <w:rFonts w:ascii="Times New Roman" w:hAnsi="Times New Roman"/>
          <w:sz w:val="28"/>
          <w:szCs w:val="24"/>
        </w:rPr>
        <w:t>закладі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буде </w:t>
      </w:r>
      <w:proofErr w:type="spellStart"/>
      <w:r w:rsidRPr="00BB7D97">
        <w:rPr>
          <w:rFonts w:ascii="Times New Roman" w:hAnsi="Times New Roman"/>
          <w:sz w:val="28"/>
          <w:szCs w:val="24"/>
        </w:rPr>
        <w:t>здійснюватись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моніторинг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життєвої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компетентності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дітей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раннього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BB7D97">
        <w:rPr>
          <w:rFonts w:ascii="Times New Roman" w:hAnsi="Times New Roman"/>
          <w:sz w:val="28"/>
          <w:szCs w:val="24"/>
        </w:rPr>
        <w:t>дошкільного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BB7D97">
        <w:rPr>
          <w:rFonts w:ascii="Times New Roman" w:hAnsi="Times New Roman"/>
          <w:sz w:val="28"/>
          <w:szCs w:val="24"/>
        </w:rPr>
        <w:t>віку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за </w:t>
      </w:r>
      <w:proofErr w:type="spellStart"/>
      <w:proofErr w:type="gramStart"/>
      <w:r w:rsidRPr="00BB7D97">
        <w:rPr>
          <w:rFonts w:ascii="Times New Roman" w:hAnsi="Times New Roman"/>
          <w:sz w:val="28"/>
          <w:szCs w:val="24"/>
        </w:rPr>
        <w:t>р</w:t>
      </w:r>
      <w:proofErr w:type="gramEnd"/>
      <w:r w:rsidRPr="00BB7D97">
        <w:rPr>
          <w:rFonts w:ascii="Times New Roman" w:hAnsi="Times New Roman"/>
          <w:sz w:val="28"/>
          <w:szCs w:val="24"/>
        </w:rPr>
        <w:t>ізними</w:t>
      </w:r>
      <w:proofErr w:type="spellEnd"/>
      <w:r w:rsidRPr="00BB7D97">
        <w:rPr>
          <w:rFonts w:ascii="Times New Roman" w:hAnsi="Times New Roman"/>
          <w:sz w:val="28"/>
          <w:szCs w:val="24"/>
        </w:rPr>
        <w:t xml:space="preserve"> формами </w:t>
      </w:r>
      <w:proofErr w:type="spellStart"/>
      <w:r w:rsidRPr="00BB7D97">
        <w:rPr>
          <w:rFonts w:ascii="Times New Roman" w:hAnsi="Times New Roman"/>
          <w:sz w:val="28"/>
          <w:szCs w:val="24"/>
        </w:rPr>
        <w:t>дослідження</w:t>
      </w:r>
      <w:proofErr w:type="spellEnd"/>
      <w:r w:rsidRPr="00BB7D97">
        <w:rPr>
          <w:rFonts w:ascii="Times New Roman" w:hAnsi="Times New Roman"/>
          <w:sz w:val="28"/>
          <w:szCs w:val="24"/>
        </w:rPr>
        <w:t>:</w:t>
      </w:r>
    </w:p>
    <w:p w:rsidR="00BB7D97" w:rsidRPr="00027296" w:rsidRDefault="00BB7D97" w:rsidP="00BB7D97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27296">
        <w:rPr>
          <w:rFonts w:ascii="Symbol" w:eastAsia="Symbol" w:hAnsi="Symbol" w:cs="Symbol"/>
          <w:sz w:val="28"/>
          <w:szCs w:val="28"/>
        </w:rPr>
        <w:t></w:t>
      </w:r>
      <w:r w:rsidRPr="00027296">
        <w:rPr>
          <w:rFonts w:ascii="Times New Roman" w:eastAsia="Symbol" w:hAnsi="Times New Roman"/>
          <w:sz w:val="28"/>
          <w:szCs w:val="28"/>
        </w:rPr>
        <w:t xml:space="preserve">        </w:t>
      </w:r>
      <w:proofErr w:type="spellStart"/>
      <w:r w:rsidRPr="00027296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7296">
        <w:rPr>
          <w:rFonts w:ascii="Times New Roman" w:hAnsi="Times New Roman"/>
          <w:sz w:val="28"/>
          <w:szCs w:val="28"/>
        </w:rPr>
        <w:t>р</w:t>
      </w:r>
      <w:proofErr w:type="gramEnd"/>
      <w:r w:rsidRPr="00027296">
        <w:rPr>
          <w:rFonts w:ascii="Times New Roman" w:hAnsi="Times New Roman"/>
          <w:sz w:val="28"/>
          <w:szCs w:val="28"/>
        </w:rPr>
        <w:t>івня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дітей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віку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27296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карток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нервово-психічного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27296">
        <w:rPr>
          <w:rFonts w:ascii="Times New Roman" w:hAnsi="Times New Roman"/>
          <w:sz w:val="28"/>
          <w:szCs w:val="28"/>
        </w:rPr>
        <w:t>;</w:t>
      </w:r>
    </w:p>
    <w:p w:rsidR="00027296" w:rsidRPr="00027296" w:rsidRDefault="00027296" w:rsidP="0002729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27296">
        <w:rPr>
          <w:rFonts w:ascii="Symbol" w:eastAsia="Symbol" w:hAnsi="Symbol" w:cs="Symbol"/>
          <w:sz w:val="28"/>
          <w:szCs w:val="28"/>
        </w:rPr>
        <w:t></w:t>
      </w:r>
      <w:r w:rsidRPr="00027296">
        <w:rPr>
          <w:rFonts w:ascii="Times New Roman" w:eastAsia="Symbol" w:hAnsi="Times New Roman"/>
          <w:sz w:val="28"/>
          <w:szCs w:val="28"/>
        </w:rPr>
        <w:t xml:space="preserve">        </w:t>
      </w:r>
      <w:proofErr w:type="spellStart"/>
      <w:r w:rsidRPr="00027296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27296">
        <w:rPr>
          <w:rFonts w:ascii="Times New Roman" w:hAnsi="Times New Roman"/>
          <w:sz w:val="28"/>
          <w:szCs w:val="28"/>
        </w:rPr>
        <w:t>р</w:t>
      </w:r>
      <w:proofErr w:type="gramEnd"/>
      <w:r w:rsidRPr="00027296">
        <w:rPr>
          <w:rFonts w:ascii="Times New Roman" w:hAnsi="Times New Roman"/>
          <w:sz w:val="28"/>
          <w:szCs w:val="28"/>
        </w:rPr>
        <w:t>івня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дітей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середнього та </w:t>
      </w:r>
      <w:r w:rsidRPr="00027296">
        <w:rPr>
          <w:rFonts w:ascii="Times New Roman" w:hAnsi="Times New Roman"/>
          <w:sz w:val="28"/>
          <w:szCs w:val="28"/>
        </w:rPr>
        <w:t xml:space="preserve">старшого </w:t>
      </w:r>
      <w:proofErr w:type="spellStart"/>
      <w:r w:rsidRPr="00027296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віку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27296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кваліметричної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моделі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(Лист МОН </w:t>
      </w:r>
      <w:proofErr w:type="spellStart"/>
      <w:r w:rsidRPr="0002729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27296">
        <w:rPr>
          <w:rFonts w:ascii="Times New Roman" w:hAnsi="Times New Roman"/>
          <w:sz w:val="28"/>
          <w:szCs w:val="28"/>
        </w:rPr>
        <w:t>Щодо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рівня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дитини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старшого </w:t>
      </w:r>
      <w:proofErr w:type="spellStart"/>
      <w:r w:rsidRPr="00027296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віку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27296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кваліметричної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7296">
        <w:rPr>
          <w:rFonts w:ascii="Times New Roman" w:hAnsi="Times New Roman"/>
          <w:sz w:val="28"/>
          <w:szCs w:val="28"/>
        </w:rPr>
        <w:t>моделі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27296">
        <w:rPr>
          <w:rFonts w:ascii="Times New Roman" w:hAnsi="Times New Roman"/>
          <w:sz w:val="28"/>
          <w:szCs w:val="28"/>
        </w:rPr>
        <w:t>від</w:t>
      </w:r>
      <w:proofErr w:type="spellEnd"/>
      <w:r w:rsidRPr="00027296">
        <w:rPr>
          <w:rFonts w:ascii="Times New Roman" w:hAnsi="Times New Roman"/>
          <w:sz w:val="28"/>
          <w:szCs w:val="28"/>
        </w:rPr>
        <w:t xml:space="preserve"> 06.11.2015р. №1/9 - 535)</w:t>
      </w:r>
    </w:p>
    <w:p w:rsidR="00C9052C" w:rsidRPr="00027296" w:rsidRDefault="00027296" w:rsidP="00027296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7296">
        <w:rPr>
          <w:rFonts w:ascii="Times New Roman" w:hAnsi="Times New Roman"/>
          <w:sz w:val="28"/>
          <w:szCs w:val="28"/>
        </w:rPr>
        <w:t> </w:t>
      </w:r>
    </w:p>
    <w:p w:rsidR="00C9052C" w:rsidRPr="00DB7EA6" w:rsidRDefault="00C9052C" w:rsidP="00DB7EA6">
      <w:pPr>
        <w:tabs>
          <w:tab w:val="left" w:pos="9190"/>
        </w:tabs>
        <w:spacing w:after="0" w:line="240" w:lineRule="auto"/>
        <w:rPr>
          <w:rFonts w:ascii="Times New Roman" w:hAnsi="Times New Roman"/>
          <w:b/>
          <w:lang w:val="uk-UA"/>
        </w:rPr>
      </w:pPr>
    </w:p>
    <w:p w:rsidR="004232A8" w:rsidRPr="0046729F" w:rsidRDefault="004232A8" w:rsidP="002122D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b/>
          <w:i/>
          <w:sz w:val="28"/>
          <w:szCs w:val="28"/>
          <w:lang w:val="uk-UA"/>
        </w:rPr>
        <w:t>Розділ VІ. Основні показники реалізації освітньої діяльності.</w:t>
      </w:r>
    </w:p>
    <w:p w:rsidR="0036754F" w:rsidRPr="0036754F" w:rsidRDefault="0036754F" w:rsidP="0036754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754F">
        <w:rPr>
          <w:rFonts w:ascii="Times New Roman" w:hAnsi="Times New Roman"/>
          <w:sz w:val="28"/>
          <w:szCs w:val="28"/>
          <w:lang w:val="uk-UA"/>
        </w:rPr>
        <w:t xml:space="preserve">Основні показники, що характеризують </w:t>
      </w:r>
      <w:r>
        <w:rPr>
          <w:rFonts w:ascii="Times New Roman" w:hAnsi="Times New Roman"/>
          <w:sz w:val="28"/>
          <w:szCs w:val="28"/>
          <w:lang w:val="uk-UA"/>
        </w:rPr>
        <w:t xml:space="preserve">найістотніші сторони розвитку </w:t>
      </w:r>
      <w:r w:rsidRPr="0036754F">
        <w:rPr>
          <w:rFonts w:ascii="Times New Roman" w:hAnsi="Times New Roman"/>
          <w:sz w:val="28"/>
          <w:szCs w:val="28"/>
          <w:lang w:val="uk-UA"/>
        </w:rPr>
        <w:t>дитини напередодні вступу до школи</w:t>
      </w:r>
    </w:p>
    <w:p w:rsidR="004232A8" w:rsidRPr="004232A8" w:rsidRDefault="004232A8" w:rsidP="004232A8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232A8">
        <w:rPr>
          <w:rFonts w:ascii="Times New Roman" w:hAnsi="Times New Roman"/>
          <w:sz w:val="28"/>
          <w:szCs w:val="28"/>
          <w:u w:val="single"/>
          <w:lang w:val="uk-UA"/>
        </w:rPr>
        <w:t>Психофізичний розвиток: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має зрілі мозкові структури та функції;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характерною є відносно стабільність та рухливість нервової системи;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проявляє достатню рухову активність;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проявляє умілість рук, практичну вправність;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здорова, не має хронічних хвороб;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володіє основними гігієнічними навичками;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знає свою статеву належність, усвідомлює її незмінність, розуміє, чим відрізняється від представників протилежної статі;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володіє основами безпеки життєдіяльності;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працездатна, утомлюється лише після чималого навантаження;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 xml:space="preserve">не заїкається і не має інших невротичних проявів. </w:t>
      </w:r>
    </w:p>
    <w:p w:rsidR="004232A8" w:rsidRPr="004232A8" w:rsidRDefault="004232A8" w:rsidP="004232A8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Інтелектуальний розвиток: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володіє елементарною системою знань про основні предмети і явища навколишнього світу та саму себе, а також деякими простими поняттями;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уміє концентрувати увагу, виконує вимоги за інструкцією дорослого;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диференційовано сприймає різноманітну інформацію - візуальну, аудіальну, тактильну;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здійснює елементарні операції аналізу, синтезу, порівняння, узагальнення, класифікації;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усвідомлює основні зв’язки між явищами;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має розвинене логічне запам’ятовування – добре запам’ятовує і відтворює;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встановлює логічну послідовність дій;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відтворює зразок на вимогу;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робить припущення, висуває гіпотези, виявляє елементи креативності;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lastRenderedPageBreak/>
        <w:t>розрізняє звуки мовлення, зіставляє їх з буквами, синтезує звуки у слова; знаходить потрібні слова для вираження думки, використовує складні речення;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диференціює числа, додає і віднімає у межах 10, визначає найпростіші зміни цифрових рядів;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розрізняє реальне й уявне, зовнішнє і внутрішнє;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 xml:space="preserve">знає деякі основи початкових наукових знань. </w:t>
      </w:r>
    </w:p>
    <w:p w:rsidR="004232A8" w:rsidRPr="004232A8" w:rsidRDefault="004232A8" w:rsidP="004232A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u w:val="single"/>
          <w:lang w:val="uk-UA"/>
        </w:rPr>
        <w:t>Мотиваційний розвиток</w:t>
      </w:r>
      <w:r w:rsidRPr="004232A8">
        <w:rPr>
          <w:rFonts w:ascii="Times New Roman" w:hAnsi="Times New Roman"/>
          <w:sz w:val="28"/>
          <w:szCs w:val="28"/>
          <w:lang w:val="uk-UA"/>
        </w:rPr>
        <w:t>:</w:t>
      </w:r>
    </w:p>
    <w:p w:rsidR="004232A8" w:rsidRPr="004232A8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232A8">
        <w:rPr>
          <w:rFonts w:ascii="Times New Roman" w:hAnsi="Times New Roman"/>
          <w:sz w:val="28"/>
          <w:szCs w:val="28"/>
          <w:lang w:val="uk-UA"/>
        </w:rPr>
        <w:t>хоче йти до школи;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вирізняється високою допитливістю – розвинена пізнавальна мотивація;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може поступитися «хочу» заради «необхідно», відмовитися від бажаного на користь соціально важливого;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має сформовану мотивацію досягнення, прагне досягти успіху;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свідомо й відповідально ставиться до майбутнього шкільного життя;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зацікавлено ставиться до спілкування з новими дорослими та однолітками;</w:t>
      </w:r>
    </w:p>
    <w:p w:rsidR="004232A8" w:rsidRPr="00413869" w:rsidRDefault="00413869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</w:t>
      </w:r>
      <w:r w:rsidR="004232A8" w:rsidRPr="00413869">
        <w:rPr>
          <w:rFonts w:ascii="Times New Roman" w:hAnsi="Times New Roman"/>
          <w:sz w:val="28"/>
          <w:szCs w:val="28"/>
          <w:lang w:val="uk-UA"/>
        </w:rPr>
        <w:t>реалізується, самостверджується;</w:t>
      </w:r>
    </w:p>
    <w:p w:rsidR="004232A8" w:rsidRPr="00413869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 xml:space="preserve">має сформовану первинну систему матеріальних і духовних потреб. </w:t>
      </w:r>
    </w:p>
    <w:p w:rsidR="004232A8" w:rsidRPr="00413869" w:rsidRDefault="00413869" w:rsidP="004232A8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Емоційний розвиток: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переживає глибоко, виражає почуття щиро, яскраво;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сприйнятлива, диференціює емоційно-смисловий характер зовнішніх впливів, чутлива до нього;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знає основні емоції, особливості їх вираження мімікою, жестами, діями, тональністю голосу;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адекватно виражає свої ставлення,настрій, стан;</w:t>
      </w:r>
    </w:p>
    <w:p w:rsidR="004232A8" w:rsidRPr="00413869" w:rsidRDefault="004232A8" w:rsidP="0041386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13869">
        <w:rPr>
          <w:rFonts w:ascii="Times New Roman" w:hAnsi="Times New Roman"/>
          <w:sz w:val="28"/>
          <w:szCs w:val="28"/>
          <w:lang w:val="uk-UA"/>
        </w:rPr>
        <w:t>утримується від імпульсивних реакцій, негативних емоцій;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чутлива до значущих людей, виявляє чуйність, намагається бути суголосною стану та настрою інших;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оптимістично ставиться до проблем і складностей, має сформоване почуття гумору;</w:t>
      </w:r>
    </w:p>
    <w:p w:rsidR="004232A8" w:rsidRPr="002546FE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 xml:space="preserve">володіє елементарною емоційною культурою, самовиражається у соціально-прийнятий спосіб. </w:t>
      </w:r>
    </w:p>
    <w:p w:rsidR="004232A8" w:rsidRPr="002546FE" w:rsidRDefault="004232A8" w:rsidP="004232A8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46FE">
        <w:rPr>
          <w:rFonts w:ascii="Times New Roman" w:hAnsi="Times New Roman"/>
          <w:sz w:val="28"/>
          <w:szCs w:val="28"/>
          <w:u w:val="single"/>
          <w:lang w:val="uk-UA"/>
        </w:rPr>
        <w:t>Розвиток вольової сфери: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свідомо приймає та утримує мету, діє цілеспрямовано;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концентрує увагу на завданні,певний час не відволікається;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мобілізує себе на розв’язання завдань;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розраховує на власні сили, розмірковує і поводиться самостійно;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звертається по допомогу лише у разі об’єктивної необхідності;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конструктивно розв’язує проблеми, долає труднощі;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lastRenderedPageBreak/>
        <w:t>доводить розпочате до кінця;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може відстояти власну думку;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визнає свої помилки;</w:t>
      </w:r>
    </w:p>
    <w:p w:rsidR="004232A8" w:rsidRPr="002546FE" w:rsidRDefault="004232A8" w:rsidP="004232A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 xml:space="preserve">дотримується своїх обіцянок. </w:t>
      </w:r>
    </w:p>
    <w:p w:rsidR="004232A8" w:rsidRPr="002546FE" w:rsidRDefault="004232A8" w:rsidP="004232A8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546FE">
        <w:rPr>
          <w:rFonts w:ascii="Times New Roman" w:hAnsi="Times New Roman"/>
          <w:sz w:val="28"/>
          <w:szCs w:val="28"/>
          <w:u w:val="single"/>
          <w:lang w:val="uk-UA"/>
        </w:rPr>
        <w:t>Соціальний розвиток: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приймає соціальний статус школяра, усвідомлює його важливість;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відкрита контактам, комунікабельна;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прихильно, доброзичливо ставиться до рідних, знайомих, товаришів;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уміє налагоджувати взаємодію, працювати в команді;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узгоджує індивідуальні інтереси з груповими;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реалізує основні моральні принципи, прагне дотримуватися в поведінці та діяльності соціальних норм і правил;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намагається уникати конфліктів, дружелюбно розв’язує спірні питання, може дійти згоди, домовитися;</w:t>
      </w:r>
    </w:p>
    <w:p w:rsidR="004232A8" w:rsidRPr="002546FE" w:rsidRDefault="004232A8" w:rsidP="002546F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546FE">
        <w:rPr>
          <w:rFonts w:ascii="Times New Roman" w:hAnsi="Times New Roman"/>
          <w:sz w:val="28"/>
          <w:szCs w:val="28"/>
          <w:lang w:val="uk-UA"/>
        </w:rPr>
        <w:t>ор</w:t>
      </w:r>
      <w:r w:rsidR="0036754F">
        <w:rPr>
          <w:rFonts w:ascii="Times New Roman" w:hAnsi="Times New Roman"/>
          <w:sz w:val="28"/>
          <w:szCs w:val="28"/>
          <w:lang w:val="uk-UA"/>
        </w:rPr>
        <w:t>ієнтується у поведінці на встановлені дорослим правила</w:t>
      </w:r>
      <w:r w:rsidRPr="002546FE">
        <w:rPr>
          <w:rFonts w:ascii="Times New Roman" w:hAnsi="Times New Roman"/>
          <w:sz w:val="28"/>
          <w:szCs w:val="28"/>
          <w:lang w:val="uk-UA"/>
        </w:rPr>
        <w:t xml:space="preserve"> та на совість як внутрішню етичну інстанцію;</w:t>
      </w:r>
    </w:p>
    <w:p w:rsidR="004232A8" w:rsidRPr="0036754F" w:rsidRDefault="004232A8" w:rsidP="003675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6754F">
        <w:rPr>
          <w:rFonts w:ascii="Times New Roman" w:hAnsi="Times New Roman"/>
          <w:sz w:val="28"/>
          <w:szCs w:val="28"/>
          <w:lang w:val="uk-UA"/>
        </w:rPr>
        <w:t>усвідомлює межі схвалювальної і соціально неприйнятої поведінки;</w:t>
      </w:r>
    </w:p>
    <w:p w:rsidR="004232A8" w:rsidRPr="0036754F" w:rsidRDefault="004232A8" w:rsidP="003675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6754F">
        <w:rPr>
          <w:rFonts w:ascii="Times New Roman" w:hAnsi="Times New Roman"/>
          <w:sz w:val="28"/>
          <w:szCs w:val="28"/>
          <w:lang w:val="uk-UA"/>
        </w:rPr>
        <w:t>має більш-менш адекватну самооцінку;</w:t>
      </w:r>
    </w:p>
    <w:p w:rsidR="004232A8" w:rsidRPr="0036754F" w:rsidRDefault="004232A8" w:rsidP="003675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6754F">
        <w:rPr>
          <w:rFonts w:ascii="Times New Roman" w:hAnsi="Times New Roman"/>
          <w:sz w:val="28"/>
          <w:szCs w:val="28"/>
          <w:lang w:val="uk-UA"/>
        </w:rPr>
        <w:t>поважає себе та інших;</w:t>
      </w:r>
    </w:p>
    <w:p w:rsidR="004232A8" w:rsidRPr="0036754F" w:rsidRDefault="004232A8" w:rsidP="0036754F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6754F">
        <w:rPr>
          <w:rFonts w:ascii="Times New Roman" w:hAnsi="Times New Roman"/>
          <w:sz w:val="28"/>
          <w:szCs w:val="28"/>
          <w:lang w:val="uk-UA"/>
        </w:rPr>
        <w:t xml:space="preserve">має сформований абрис дитячого світогляду, елементарну систему ставлень. </w:t>
      </w:r>
    </w:p>
    <w:p w:rsidR="004232A8" w:rsidRPr="004232A8" w:rsidRDefault="004232A8" w:rsidP="004232A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32A8" w:rsidRPr="00895892" w:rsidRDefault="004232A8" w:rsidP="002122D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4232A8" w:rsidRPr="00895892" w:rsidSect="00DB7EA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A15"/>
    <w:multiLevelType w:val="multilevel"/>
    <w:tmpl w:val="9814E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23617B43"/>
    <w:multiLevelType w:val="hybridMultilevel"/>
    <w:tmpl w:val="941EDB9E"/>
    <w:lvl w:ilvl="0" w:tplc="189CA23E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F02648A"/>
    <w:multiLevelType w:val="hybridMultilevel"/>
    <w:tmpl w:val="50D0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AC4"/>
    <w:multiLevelType w:val="multilevel"/>
    <w:tmpl w:val="0B1EC5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  <w:b w:val="0"/>
      </w:rPr>
    </w:lvl>
  </w:abstractNum>
  <w:abstractNum w:abstractNumId="4">
    <w:nsid w:val="624E1F33"/>
    <w:multiLevelType w:val="hybridMultilevel"/>
    <w:tmpl w:val="37029316"/>
    <w:lvl w:ilvl="0" w:tplc="5F360F0A">
      <w:start w:val="1"/>
      <w:numFmt w:val="bullet"/>
      <w:lvlText w:val=""/>
      <w:lvlJc w:val="left"/>
      <w:pPr>
        <w:ind w:left="43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9A"/>
    <w:rsid w:val="00027296"/>
    <w:rsid w:val="000F502F"/>
    <w:rsid w:val="00116856"/>
    <w:rsid w:val="00182FC1"/>
    <w:rsid w:val="002122D7"/>
    <w:rsid w:val="0022309A"/>
    <w:rsid w:val="002546FE"/>
    <w:rsid w:val="002851E1"/>
    <w:rsid w:val="002A1392"/>
    <w:rsid w:val="002B1BEC"/>
    <w:rsid w:val="0036754F"/>
    <w:rsid w:val="003F7A3F"/>
    <w:rsid w:val="00413869"/>
    <w:rsid w:val="004232A8"/>
    <w:rsid w:val="00440196"/>
    <w:rsid w:val="0046729F"/>
    <w:rsid w:val="00697A2E"/>
    <w:rsid w:val="00736B64"/>
    <w:rsid w:val="0074488F"/>
    <w:rsid w:val="007F5028"/>
    <w:rsid w:val="00895892"/>
    <w:rsid w:val="009C58C5"/>
    <w:rsid w:val="00AB787C"/>
    <w:rsid w:val="00BB7D97"/>
    <w:rsid w:val="00C9052C"/>
    <w:rsid w:val="00DB7305"/>
    <w:rsid w:val="00DB7EA6"/>
    <w:rsid w:val="00EC5F63"/>
    <w:rsid w:val="00EF1022"/>
    <w:rsid w:val="00EF3E3B"/>
    <w:rsid w:val="00F2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96"/>
    <w:rPr>
      <w:color w:val="0000FF"/>
      <w:u w:val="single"/>
    </w:rPr>
  </w:style>
  <w:style w:type="paragraph" w:customStyle="1" w:styleId="1">
    <w:name w:val="Обычный1"/>
    <w:rsid w:val="0044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40196"/>
    <w:pPr>
      <w:keepNext/>
      <w:jc w:val="center"/>
    </w:pPr>
    <w:rPr>
      <w:b/>
      <w:sz w:val="24"/>
      <w:lang w:val="en-US"/>
    </w:rPr>
  </w:style>
  <w:style w:type="paragraph" w:styleId="a4">
    <w:name w:val="List Paragraph"/>
    <w:basedOn w:val="a"/>
    <w:uiPriority w:val="34"/>
    <w:qFormat/>
    <w:rsid w:val="00EF3E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5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B7E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B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196"/>
    <w:rPr>
      <w:color w:val="0000FF"/>
      <w:u w:val="single"/>
    </w:rPr>
  </w:style>
  <w:style w:type="paragraph" w:customStyle="1" w:styleId="1">
    <w:name w:val="Обычный1"/>
    <w:rsid w:val="0044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1"/>
    <w:next w:val="1"/>
    <w:rsid w:val="00440196"/>
    <w:pPr>
      <w:keepNext/>
      <w:jc w:val="center"/>
    </w:pPr>
    <w:rPr>
      <w:b/>
      <w:sz w:val="24"/>
      <w:lang w:val="en-US"/>
    </w:rPr>
  </w:style>
  <w:style w:type="paragraph" w:styleId="a4">
    <w:name w:val="List Paragraph"/>
    <w:basedOn w:val="a"/>
    <w:uiPriority w:val="34"/>
    <w:qFormat/>
    <w:rsid w:val="00EF3E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F5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F5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DB7E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B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8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0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ru/1060-12" TargetMode="External"/><Relationship Id="rId13" Type="http://schemas.openxmlformats.org/officeDocument/2006/relationships/hyperlink" Target=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926-2010.pdf" TargetMode="External"/><Relationship Id="rId18" Type="http://schemas.openxmlformats.org/officeDocument/2006/relationships/hyperlink" Target="http://mon.gov.ua/content/%D0%9D%D0%BE%D0%B2%D0%B8%D0%BD%D0%B8/2015/11/26/postanova-kmu-%E2%84%96-305-vid-12.03.2003-polozhennya-pro-dnz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dnz20del@i.ua" TargetMode="External"/><Relationship Id="rId12" Type="http://schemas.openxmlformats.org/officeDocument/2006/relationships/hyperlink" Target="http://zakon3.rada.gov.ua/laws/show/877-16" TargetMode="External"/><Relationship Id="rId17" Type="http://schemas.openxmlformats.org/officeDocument/2006/relationships/hyperlink" Target="http://mon.gov.ua/content/%D0%9D%D0%BE%D0%B2%D0%B8%D0%BD%D0%B8/2015/11/26/postanova-kmu-%E2%84%96-531-vid-29.07.201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ua/content/%D0%9D%D0%BE%D0%B2%D0%B8%D0%BD%D0%B8/2015/11/26/postanova-kmu-%E2%84%96-530-vid-29.07.2015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142-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mu.gov.ua/control/uk/cardnpd?docid=249262673" TargetMode="External"/><Relationship Id="rId10" Type="http://schemas.openxmlformats.org/officeDocument/2006/relationships/hyperlink" Target="http://zakon3.rada.gov.ua/laws/show/2694-12" TargetMode="External"/><Relationship Id="rId19" Type="http://schemas.openxmlformats.org/officeDocument/2006/relationships/hyperlink" Target=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zmini-do-15-9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3.rada.gov.ua/laws/show/2628-14" TargetMode="External"/><Relationship Id="rId14" Type="http://schemas.openxmlformats.org/officeDocument/2006/relationships/hyperlink" Target="http://mon.gov.ua/content/%D0%9E%D1%81%D0%B2%D1%96%D1%82%D0%B0/%D0%94%D0%BE%D1%88%D0%BA%D1%96%D0%BB%D1%8C%D0%BD%D0%B0/%D0%91%D0%B0%D0%B7%D0%BE%D0%B2%D0%B8%D0%B9%20%D0%BA%D0%BE%D0%BC%D0%BF%D0%BE%D0%BD%D0%B5%D0%BD%D1%82%20%D0%B4%D0%BE%D1%88%D0%BA%D1%96%D0%BB%D1%8C%D0%BD%D0%BE%D1%97%20%D0%BE%D1%81%D0%B2%D1%96%D1%82%D0%B8%20%D0%B2%20%D0%A3%D0%BA%D1%80%D0%B0%D1%97%D0%BD%D1%96/929-20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AAB8-0CB4-46A7-8CBD-E4C2C53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2020-06-15T06:02:00Z</dcterms:created>
  <dcterms:modified xsi:type="dcterms:W3CDTF">2020-09-24T14:19:00Z</dcterms:modified>
</cp:coreProperties>
</file>