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5" w:rsidRPr="00C334BB" w:rsidRDefault="00E56C52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4BB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</w:p>
    <w:p w:rsidR="00E56C52" w:rsidRDefault="00E56C52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за</w:t>
      </w:r>
      <w:r w:rsidRPr="00E5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електроенергію </w:t>
      </w:r>
      <w:r w:rsidR="009D0D6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63">
        <w:rPr>
          <w:rFonts w:ascii="Times New Roman" w:hAnsi="Times New Roman" w:cs="Times New Roman"/>
          <w:sz w:val="28"/>
          <w:szCs w:val="28"/>
          <w:lang w:val="uk-UA"/>
        </w:rPr>
        <w:t>3 305,81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E56C52">
        <w:t xml:space="preserve"> </w:t>
      </w:r>
    </w:p>
    <w:p w:rsidR="009D0D63" w:rsidRPr="00C334BB" w:rsidRDefault="009D0D63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4BB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9D0D63" w:rsidRDefault="009D0D63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телекомунікаційних 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B07A5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9,00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B07A5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="002B07A5" w:rsidRPr="002B07A5">
        <w:rPr>
          <w:rFonts w:ascii="Times New Roman" w:hAnsi="Times New Roman" w:cs="Times New Roman"/>
          <w:sz w:val="28"/>
          <w:szCs w:val="28"/>
          <w:lang w:val="uk-UA"/>
        </w:rPr>
        <w:t xml:space="preserve"> за водопос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тачання та водовідведення -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1404,03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F3C1A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за обслуговування  M.E.Doc –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396,00 грн.</w:t>
      </w:r>
    </w:p>
    <w:p w:rsidR="00FF3C1A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C1A">
        <w:rPr>
          <w:rFonts w:ascii="Times New Roman" w:hAnsi="Times New Roman" w:cs="Times New Roman"/>
          <w:sz w:val="28"/>
          <w:szCs w:val="28"/>
          <w:lang w:val="uk-UA"/>
        </w:rPr>
        <w:t>Оплата за теплопостачання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182034,12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F3C1A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монту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електрообладнання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1274,22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F3C1A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 обслуговування б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 xml:space="preserve">ух.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– 500,00 грн.</w:t>
      </w:r>
    </w:p>
    <w:p w:rsidR="00FF3C1A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за послуги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 xml:space="preserve"> дератиз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дезинсекції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- </w:t>
      </w:r>
      <w:r w:rsidR="00C334BB">
        <w:rPr>
          <w:rFonts w:ascii="Times New Roman" w:hAnsi="Times New Roman" w:cs="Times New Roman"/>
          <w:sz w:val="28"/>
          <w:szCs w:val="28"/>
          <w:lang w:val="uk-UA"/>
        </w:rPr>
        <w:t>611,20 грн.</w:t>
      </w:r>
    </w:p>
    <w:p w:rsidR="00C334BB" w:rsidRDefault="00C334BB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за технічне обслуговування охоронної сигналізації - 634,80 грн.</w:t>
      </w:r>
    </w:p>
    <w:p w:rsidR="00C334BB" w:rsidRDefault="00C334BB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4BB">
        <w:rPr>
          <w:rFonts w:ascii="Times New Roman" w:hAnsi="Times New Roman" w:cs="Times New Roman"/>
          <w:sz w:val="28"/>
          <w:szCs w:val="28"/>
          <w:lang w:val="uk-UA"/>
        </w:rPr>
        <w:t>Оплата послуг за електроенергію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334BB">
        <w:rPr>
          <w:rFonts w:ascii="Times New Roman" w:hAnsi="Times New Roman" w:cs="Times New Roman"/>
          <w:sz w:val="28"/>
          <w:szCs w:val="28"/>
          <w:lang w:val="uk-UA"/>
        </w:rPr>
        <w:t>1402,92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334BB" w:rsidRDefault="00B36F03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B36F03" w:rsidRDefault="00B36F03" w:rsidP="00A3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Pr="002B07A5">
        <w:rPr>
          <w:rFonts w:ascii="Times New Roman" w:hAnsi="Times New Roman" w:cs="Times New Roman"/>
          <w:sz w:val="28"/>
          <w:szCs w:val="28"/>
          <w:lang w:val="uk-UA"/>
        </w:rPr>
        <w:t xml:space="preserve"> за водопос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тачання та водовідведення 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- 1501,99 грн.</w:t>
      </w:r>
    </w:p>
    <w:p w:rsidR="00B36F03" w:rsidRDefault="00B36F03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за</w:t>
      </w:r>
      <w:r w:rsidRPr="00E5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електроенергію –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7 035,5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4 грн.</w:t>
      </w:r>
    </w:p>
    <w:p w:rsidR="00B36F03" w:rsidRDefault="00B36F03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sz w:val="28"/>
          <w:szCs w:val="28"/>
          <w:lang w:val="uk-UA"/>
        </w:rPr>
        <w:t xml:space="preserve">Оплата за теплову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енергію - 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155897,58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36F03" w:rsidRDefault="00B36F03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телекомунікаційних 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- 54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9,00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36F03" w:rsidRDefault="00B36F03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монту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електрообладнання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1274,22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36F03" w:rsidRPr="00B36F03" w:rsidRDefault="00B36F03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sz w:val="28"/>
          <w:szCs w:val="28"/>
          <w:lang w:val="uk-UA"/>
        </w:rPr>
        <w:t>Оплата за послуги  дератизаці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дезинсекції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- 305,6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36F03" w:rsidRDefault="00B36F03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за технічне обслуговування охоронної сигналізації - 317,40 грн.</w:t>
      </w:r>
    </w:p>
    <w:p w:rsidR="00B36F03" w:rsidRDefault="00B36F03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 обслуговування б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 xml:space="preserve">ух.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– 250,00 грн.</w:t>
      </w:r>
    </w:p>
    <w:p w:rsidR="00421718" w:rsidRDefault="00421718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кошторисної документації</w:t>
      </w:r>
      <w:r w:rsidR="0071745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421718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="0071745A">
        <w:rPr>
          <w:rFonts w:ascii="Times New Roman" w:hAnsi="Times New Roman" w:cs="Times New Roman"/>
          <w:sz w:val="28"/>
          <w:szCs w:val="28"/>
          <w:lang w:val="uk-UA"/>
        </w:rPr>
        <w:t>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718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будiвлi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впровадженням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термомодернiзації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21718">
        <w:rPr>
          <w:rFonts w:ascii="Times New Roman" w:hAnsi="Times New Roman" w:cs="Times New Roman"/>
          <w:sz w:val="28"/>
          <w:szCs w:val="28"/>
          <w:lang w:val="uk-UA"/>
        </w:rPr>
        <w:t>199956,17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21718" w:rsidRDefault="00421718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718" w:rsidRDefault="00421718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4BB" w:rsidRDefault="00421718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36F03" w:rsidRPr="00B36F03">
        <w:rPr>
          <w:rFonts w:ascii="Times New Roman" w:hAnsi="Times New Roman" w:cs="Times New Roman"/>
          <w:b/>
          <w:sz w:val="28"/>
          <w:szCs w:val="28"/>
          <w:lang w:val="uk-UA"/>
        </w:rPr>
        <w:t>вітень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421718" w:rsidRDefault="00421718" w:rsidP="00A3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Pr="002B07A5">
        <w:rPr>
          <w:rFonts w:ascii="Times New Roman" w:hAnsi="Times New Roman" w:cs="Times New Roman"/>
          <w:sz w:val="28"/>
          <w:szCs w:val="28"/>
          <w:lang w:val="uk-UA"/>
        </w:rPr>
        <w:t xml:space="preserve"> за водопос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тачання та водовідведення 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21718">
        <w:rPr>
          <w:rFonts w:ascii="Times New Roman" w:hAnsi="Times New Roman" w:cs="Times New Roman"/>
          <w:sz w:val="28"/>
          <w:szCs w:val="28"/>
          <w:lang w:val="uk-UA"/>
        </w:rPr>
        <w:t>1926,47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21718" w:rsidRPr="00B2391D" w:rsidRDefault="00421718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за</w:t>
      </w:r>
      <w:r w:rsidRPr="00E5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електроенергію 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2391D" w:rsidRPr="00B2391D">
        <w:rPr>
          <w:rFonts w:ascii="Times New Roman" w:hAnsi="Times New Roman" w:cs="Times New Roman"/>
          <w:sz w:val="28"/>
          <w:szCs w:val="28"/>
          <w:lang w:val="uk-UA"/>
        </w:rPr>
        <w:t>1 067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91D" w:rsidRPr="00B23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4 грн.</w:t>
      </w:r>
    </w:p>
    <w:p w:rsidR="00421718" w:rsidRDefault="00421718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sz w:val="28"/>
          <w:szCs w:val="28"/>
          <w:lang w:val="uk-UA"/>
        </w:rPr>
        <w:t xml:space="preserve">Оплата за теплову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енергію - </w:t>
      </w:r>
      <w:r w:rsidRPr="00421718">
        <w:rPr>
          <w:rFonts w:ascii="Times New Roman" w:hAnsi="Times New Roman" w:cs="Times New Roman"/>
          <w:sz w:val="28"/>
          <w:szCs w:val="28"/>
          <w:lang w:val="uk-UA"/>
        </w:rPr>
        <w:t>166207,14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21718" w:rsidRDefault="00421718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телекомунікаційних 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- 54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9,00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21718" w:rsidRDefault="00421718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монту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електрообладнання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1274,22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21718" w:rsidRPr="00B36F03" w:rsidRDefault="00421718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sz w:val="28"/>
          <w:szCs w:val="28"/>
          <w:lang w:val="uk-UA"/>
        </w:rPr>
        <w:t>Оплата за послуги  дератизаці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дезинсекції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- 305,6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421718" w:rsidRDefault="00421718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за технічне обслуговування охоронної сигналізації - 317,40 грн.</w:t>
      </w:r>
    </w:p>
    <w:p w:rsidR="00421718" w:rsidRDefault="00421718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 обслуговування б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 xml:space="preserve">ух.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– 250,00 грн.</w:t>
      </w:r>
    </w:p>
    <w:p w:rsidR="00592981" w:rsidRDefault="00592981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господарчого інвентарю  для проведення </w:t>
      </w:r>
      <w:r w:rsidRPr="00592981">
        <w:rPr>
          <w:rFonts w:ascii="Times New Roman" w:hAnsi="Times New Roman" w:cs="Times New Roman"/>
          <w:sz w:val="28"/>
          <w:szCs w:val="28"/>
          <w:lang w:val="uk-UA"/>
        </w:rPr>
        <w:t xml:space="preserve">ремонтних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– </w:t>
      </w:r>
      <w:r w:rsidR="00B2391D">
        <w:rPr>
          <w:rFonts w:ascii="Times New Roman" w:hAnsi="Times New Roman" w:cs="Times New Roman"/>
          <w:sz w:val="28"/>
          <w:szCs w:val="28"/>
          <w:lang w:val="uk-UA"/>
        </w:rPr>
        <w:t>2764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91D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2391D" w:rsidRDefault="00B2391D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91D">
        <w:rPr>
          <w:rFonts w:ascii="Times New Roman" w:hAnsi="Times New Roman" w:cs="Times New Roman"/>
          <w:sz w:val="28"/>
          <w:szCs w:val="28"/>
          <w:lang w:val="uk-UA"/>
        </w:rPr>
        <w:t>матерiал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2391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будматерiалів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ремонтних робіт – 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4579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592981" w:rsidRDefault="00B2391D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 експлуатації прибудинкової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територiї</w:t>
      </w:r>
      <w:proofErr w:type="spellEnd"/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2391D">
        <w:rPr>
          <w:rFonts w:ascii="Times New Roman" w:hAnsi="Times New Roman" w:cs="Times New Roman"/>
          <w:sz w:val="28"/>
          <w:szCs w:val="28"/>
          <w:lang w:val="uk-UA"/>
        </w:rPr>
        <w:t>вивiз</w:t>
      </w:r>
      <w:proofErr w:type="spellEnd"/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91D">
        <w:rPr>
          <w:rFonts w:ascii="Times New Roman" w:hAnsi="Times New Roman" w:cs="Times New Roman"/>
          <w:sz w:val="28"/>
          <w:szCs w:val="28"/>
          <w:lang w:val="uk-UA"/>
        </w:rPr>
        <w:t>смiття</w:t>
      </w:r>
      <w:proofErr w:type="spellEnd"/>
      <w:r w:rsidRPr="00B2391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3000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B2391D" w:rsidRDefault="00B2391D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 проекту 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пiдвального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приміщення 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 укриття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20882,18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1745A" w:rsidRDefault="0071745A" w:rsidP="00A3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Експертиза проекту Капітальний ремонт будівлі</w:t>
      </w:r>
      <w:r w:rsidRPr="00717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впровадженням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термомодернiзації</w:t>
      </w:r>
      <w:proofErr w:type="spellEnd"/>
      <w:r w:rsidRPr="00B23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71745A">
        <w:rPr>
          <w:rFonts w:ascii="Times New Roman" w:hAnsi="Times New Roman" w:cs="Times New Roman"/>
          <w:sz w:val="28"/>
          <w:szCs w:val="28"/>
          <w:lang w:val="uk-UA"/>
        </w:rPr>
        <w:t>53284,49 грн.</w:t>
      </w:r>
    </w:p>
    <w:p w:rsidR="00A357B2" w:rsidRDefault="00A357B2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7B2" w:rsidRDefault="00A357B2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1D" w:rsidRDefault="00B2391D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Травень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77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bookmarkStart w:id="0" w:name="_GoBack"/>
      <w:bookmarkEnd w:id="0"/>
    </w:p>
    <w:p w:rsidR="00B2391D" w:rsidRDefault="00B2391D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sz w:val="28"/>
          <w:szCs w:val="28"/>
          <w:lang w:val="uk-UA"/>
        </w:rPr>
        <w:t xml:space="preserve">Оплата за теплову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енергію - </w:t>
      </w:r>
      <w:r w:rsidR="00C33BFE" w:rsidRPr="00C33BFE">
        <w:rPr>
          <w:rFonts w:ascii="Times New Roman" w:hAnsi="Times New Roman" w:cs="Times New Roman"/>
          <w:sz w:val="28"/>
          <w:szCs w:val="28"/>
          <w:lang w:val="uk-UA"/>
        </w:rPr>
        <w:t xml:space="preserve">29091,67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33BFE" w:rsidRDefault="00C33BFE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</w:t>
      </w:r>
      <w:r w:rsidRPr="00C33BFE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ТПВ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33BFE">
        <w:rPr>
          <w:rFonts w:ascii="Times New Roman" w:hAnsi="Times New Roman" w:cs="Times New Roman"/>
          <w:sz w:val="28"/>
          <w:szCs w:val="28"/>
          <w:lang w:val="uk-UA"/>
        </w:rPr>
        <w:t>642,59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33BFE" w:rsidRDefault="00C33BFE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монту </w:t>
      </w:r>
      <w:r w:rsidRPr="00FF3C1A">
        <w:rPr>
          <w:rFonts w:ascii="Times New Roman" w:hAnsi="Times New Roman" w:cs="Times New Roman"/>
          <w:sz w:val="28"/>
          <w:szCs w:val="28"/>
          <w:lang w:val="uk-UA"/>
        </w:rPr>
        <w:t>електрообладнання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7B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7B2">
        <w:rPr>
          <w:rFonts w:ascii="Times New Roman" w:hAnsi="Times New Roman" w:cs="Times New Roman"/>
          <w:sz w:val="28"/>
          <w:szCs w:val="28"/>
          <w:lang w:val="uk-UA"/>
        </w:rPr>
        <w:t>2 548,44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33BFE" w:rsidRDefault="00C33BFE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телекомунікаційних 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- 54</w:t>
      </w:r>
      <w:r w:rsidRPr="009D0D63">
        <w:rPr>
          <w:rFonts w:ascii="Times New Roman" w:hAnsi="Times New Roman" w:cs="Times New Roman"/>
          <w:sz w:val="28"/>
          <w:szCs w:val="28"/>
          <w:lang w:val="uk-UA"/>
        </w:rPr>
        <w:t>9,00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33BFE" w:rsidRPr="00B36F03" w:rsidRDefault="00C33BFE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03">
        <w:rPr>
          <w:rFonts w:ascii="Times New Roman" w:hAnsi="Times New Roman" w:cs="Times New Roman"/>
          <w:sz w:val="28"/>
          <w:szCs w:val="28"/>
          <w:lang w:val="uk-UA"/>
        </w:rPr>
        <w:t>Оплата за послуги  дератизаці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дезинсекції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- 305,6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C33BFE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Pr="002B07A5">
        <w:rPr>
          <w:rFonts w:ascii="Times New Roman" w:hAnsi="Times New Roman" w:cs="Times New Roman"/>
          <w:sz w:val="28"/>
          <w:szCs w:val="28"/>
          <w:lang w:val="uk-UA"/>
        </w:rPr>
        <w:t xml:space="preserve"> за водопос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тачання та водовідведення 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357B2">
        <w:rPr>
          <w:rFonts w:ascii="Times New Roman" w:hAnsi="Times New Roman" w:cs="Times New Roman"/>
          <w:sz w:val="28"/>
          <w:szCs w:val="28"/>
          <w:lang w:val="uk-UA"/>
        </w:rPr>
        <w:t>2546,85</w:t>
      </w:r>
      <w:r w:rsidRPr="00B36F0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A357B2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за</w:t>
      </w:r>
      <w:r w:rsidRPr="00E5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електроенергію 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– 1</w:t>
      </w:r>
      <w:r>
        <w:rPr>
          <w:rFonts w:ascii="Times New Roman" w:hAnsi="Times New Roman" w:cs="Times New Roman"/>
          <w:sz w:val="28"/>
          <w:szCs w:val="28"/>
          <w:lang w:val="uk-UA"/>
        </w:rPr>
        <w:t>6 300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B2391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357B2" w:rsidRPr="00A357B2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7B2">
        <w:rPr>
          <w:rFonts w:ascii="Times New Roman" w:hAnsi="Times New Roman" w:cs="Times New Roman"/>
          <w:sz w:val="28"/>
          <w:szCs w:val="28"/>
          <w:lang w:val="uk-UA"/>
        </w:rPr>
        <w:t>Оплата за технічне обслуговування охоронної сигналізації - 317,40 грн.</w:t>
      </w:r>
    </w:p>
    <w:p w:rsidR="00A357B2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7B2">
        <w:rPr>
          <w:rFonts w:ascii="Times New Roman" w:hAnsi="Times New Roman" w:cs="Times New Roman"/>
          <w:sz w:val="28"/>
          <w:szCs w:val="28"/>
          <w:lang w:val="uk-UA"/>
        </w:rPr>
        <w:t>Оплата послуг з обслуговування бух. програми – 250,00 грн.</w:t>
      </w:r>
    </w:p>
    <w:p w:rsidR="00A357B2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357B2">
        <w:rPr>
          <w:rFonts w:ascii="Times New Roman" w:hAnsi="Times New Roman" w:cs="Times New Roman"/>
          <w:sz w:val="28"/>
          <w:szCs w:val="28"/>
          <w:lang w:val="uk-UA"/>
        </w:rPr>
        <w:t>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нічне обслуговування та утримання в належному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внутрішні та зовнішні </w:t>
      </w:r>
      <w:r w:rsidRPr="00A357B2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57B2">
        <w:rPr>
          <w:rFonts w:ascii="Times New Roman" w:hAnsi="Times New Roman" w:cs="Times New Roman"/>
          <w:sz w:val="28"/>
          <w:szCs w:val="28"/>
          <w:lang w:val="uk-UA"/>
        </w:rPr>
        <w:t xml:space="preserve"> електропос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тачання - </w:t>
      </w:r>
      <w:r w:rsidRPr="00A357B2">
        <w:rPr>
          <w:rFonts w:ascii="Times New Roman" w:hAnsi="Times New Roman" w:cs="Times New Roman"/>
          <w:sz w:val="28"/>
          <w:szCs w:val="28"/>
          <w:lang w:val="uk-UA"/>
        </w:rPr>
        <w:t>2740,84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357B2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миючi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дезiнфiкуючi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-  </w:t>
      </w:r>
      <w:r w:rsidRPr="00A357B2">
        <w:rPr>
          <w:rFonts w:ascii="Times New Roman" w:hAnsi="Times New Roman" w:cs="Times New Roman"/>
          <w:sz w:val="28"/>
          <w:szCs w:val="28"/>
          <w:lang w:val="uk-UA"/>
        </w:rPr>
        <w:t>2223,3</w:t>
      </w:r>
      <w:r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A357B2" w:rsidRDefault="008B32D4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санiтарно-гiгiєнiчні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вiдходiв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B32D4">
        <w:rPr>
          <w:rFonts w:ascii="Times New Roman" w:hAnsi="Times New Roman" w:cs="Times New Roman"/>
          <w:sz w:val="28"/>
          <w:szCs w:val="28"/>
          <w:lang w:val="uk-UA"/>
        </w:rPr>
        <w:t>800,1</w:t>
      </w:r>
      <w:r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8B32D4" w:rsidRPr="00B2391D" w:rsidRDefault="008B32D4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послуг з обслуговування програмного забезпечення – </w:t>
      </w:r>
      <w:r w:rsidRPr="008B32D4">
        <w:rPr>
          <w:rFonts w:ascii="Times New Roman" w:hAnsi="Times New Roman" w:cs="Times New Roman"/>
          <w:sz w:val="28"/>
          <w:szCs w:val="28"/>
          <w:lang w:val="uk-UA"/>
        </w:rPr>
        <w:t>3900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A357B2" w:rsidRDefault="00A357B2" w:rsidP="00A3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91D" w:rsidRPr="00B2391D" w:rsidRDefault="00B2391D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718" w:rsidRDefault="00421718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F03" w:rsidRPr="00B36F03" w:rsidRDefault="00B36F03" w:rsidP="00A3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4BB" w:rsidRDefault="00C334BB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C1A" w:rsidRDefault="00FF3C1A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63" w:rsidRPr="009D0D63" w:rsidRDefault="009D0D63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6C52" w:rsidRPr="00E56C52" w:rsidRDefault="00E56C52" w:rsidP="00A35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C52" w:rsidRPr="00E5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A"/>
    <w:rsid w:val="002B07A5"/>
    <w:rsid w:val="00421718"/>
    <w:rsid w:val="00592981"/>
    <w:rsid w:val="00681778"/>
    <w:rsid w:val="0071745A"/>
    <w:rsid w:val="008B0646"/>
    <w:rsid w:val="008B32D4"/>
    <w:rsid w:val="008B704A"/>
    <w:rsid w:val="009D0D63"/>
    <w:rsid w:val="00A357B2"/>
    <w:rsid w:val="00B2391D"/>
    <w:rsid w:val="00B36F03"/>
    <w:rsid w:val="00BA18F9"/>
    <w:rsid w:val="00C334BB"/>
    <w:rsid w:val="00C33BFE"/>
    <w:rsid w:val="00CF0235"/>
    <w:rsid w:val="00E56C52"/>
    <w:rsid w:val="00EE7D93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2023-06-05T06:46:00Z</dcterms:created>
  <dcterms:modified xsi:type="dcterms:W3CDTF">2023-07-12T06:58:00Z</dcterms:modified>
</cp:coreProperties>
</file>