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9C7" w:rsidRPr="00FB19C7" w:rsidRDefault="00FB19C7" w:rsidP="00FB19C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4762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9C7" w:rsidRPr="00FB19C7" w:rsidRDefault="00FB19C7" w:rsidP="00FB19C7">
      <w:pPr>
        <w:spacing w:after="0" w:line="240" w:lineRule="auto"/>
        <w:jc w:val="center"/>
        <w:rPr>
          <w:rFonts w:ascii="Arial Black" w:eastAsia="Times New Roman" w:hAnsi="Arial Black" w:cs="Times New Roman"/>
          <w:color w:val="000000"/>
          <w:sz w:val="20"/>
          <w:szCs w:val="20"/>
          <w:lang w:val="en-US" w:eastAsia="ru-RU"/>
        </w:rPr>
      </w:pPr>
    </w:p>
    <w:p w:rsidR="00FB19C7" w:rsidRPr="00FB19C7" w:rsidRDefault="00F3382D" w:rsidP="00FB19C7">
      <w:pPr>
        <w:keepNext/>
        <w:tabs>
          <w:tab w:val="left" w:pos="907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СУМСЬКА МІСЬКА РАДА</w:t>
      </w:r>
    </w:p>
    <w:p w:rsidR="00FB19C7" w:rsidRPr="00FB19C7" w:rsidRDefault="00FB19C7" w:rsidP="00FB1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FB19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СУМСЬКИЙ СПЕЦІАЛЬНИЙ ДОШКІЛЬНИЙ НАВЧАЛЬНИЙ ЗАКЛАД</w:t>
      </w:r>
    </w:p>
    <w:p w:rsidR="00FB19C7" w:rsidRPr="00FB19C7" w:rsidRDefault="00AC7444" w:rsidP="00FB1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(ЯСЛА-САДОК) № 20 «ПОСМІШКА» </w:t>
      </w:r>
      <w:r w:rsidR="00FB19C7" w:rsidRPr="00FB19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М. СУМИ, СУМСЬКОЇ ОБЛАСТІ</w:t>
      </w:r>
    </w:p>
    <w:p w:rsidR="00FB19C7" w:rsidRDefault="00FB19C7" w:rsidP="00FB19C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19C7" w:rsidRDefault="00FB19C7" w:rsidP="00FB19C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19C7" w:rsidRDefault="00FB19C7" w:rsidP="00FB19C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19C7" w:rsidRDefault="00FB19C7" w:rsidP="00FB19C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19C7" w:rsidRDefault="00FB19C7" w:rsidP="00FB19C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19C7" w:rsidRDefault="00FB19C7" w:rsidP="00FB19C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19C7" w:rsidRDefault="00FB19C7" w:rsidP="00FB19C7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kern w:val="24"/>
          <w:sz w:val="40"/>
          <w:szCs w:val="40"/>
          <w:lang w:val="uk-UA" w:eastAsia="ru-RU"/>
        </w:rPr>
      </w:pPr>
      <w:r w:rsidRPr="00FB19C7">
        <w:rPr>
          <w:rFonts w:ascii="Times New Roman" w:eastAsia="+mn-ea" w:hAnsi="Times New Roman" w:cs="Times New Roman"/>
          <w:b/>
          <w:bCs/>
          <w:kern w:val="24"/>
          <w:sz w:val="40"/>
          <w:szCs w:val="40"/>
          <w:lang w:val="uk-UA" w:eastAsia="ru-RU"/>
        </w:rPr>
        <w:t xml:space="preserve">Звіт керівника </w:t>
      </w:r>
    </w:p>
    <w:p w:rsidR="00FB19C7" w:rsidRPr="00F3382D" w:rsidRDefault="00FB19C7" w:rsidP="00FB19C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3382D">
        <w:rPr>
          <w:rFonts w:ascii="Times New Roman" w:eastAsia="+mn-ea" w:hAnsi="Times New Roman" w:cs="Times New Roman"/>
          <w:bCs/>
          <w:kern w:val="24"/>
          <w:sz w:val="36"/>
          <w:szCs w:val="36"/>
          <w:lang w:val="uk-UA" w:eastAsia="ru-RU"/>
        </w:rPr>
        <w:t>Сумського СДНЗ № 20 «</w:t>
      </w:r>
      <w:proofErr w:type="spellStart"/>
      <w:r w:rsidRPr="00F3382D">
        <w:rPr>
          <w:rFonts w:ascii="Times New Roman" w:eastAsia="+mn-ea" w:hAnsi="Times New Roman" w:cs="Times New Roman"/>
          <w:bCs/>
          <w:kern w:val="24"/>
          <w:sz w:val="36"/>
          <w:szCs w:val="36"/>
          <w:lang w:val="uk-UA" w:eastAsia="ru-RU"/>
        </w:rPr>
        <w:t>Посмішка»Розман-Лі</w:t>
      </w:r>
      <w:proofErr w:type="spellEnd"/>
      <w:r w:rsidRPr="00F3382D">
        <w:rPr>
          <w:rFonts w:ascii="Times New Roman" w:eastAsia="+mn-ea" w:hAnsi="Times New Roman" w:cs="Times New Roman"/>
          <w:bCs/>
          <w:kern w:val="24"/>
          <w:sz w:val="36"/>
          <w:szCs w:val="36"/>
          <w:lang w:val="uk-UA" w:eastAsia="ru-RU"/>
        </w:rPr>
        <w:t xml:space="preserve"> А.В. за 202</w:t>
      </w:r>
      <w:r w:rsidR="00312BA1" w:rsidRPr="00F3382D">
        <w:rPr>
          <w:rFonts w:ascii="Times New Roman" w:eastAsia="+mn-ea" w:hAnsi="Times New Roman" w:cs="Times New Roman"/>
          <w:bCs/>
          <w:kern w:val="24"/>
          <w:sz w:val="36"/>
          <w:szCs w:val="36"/>
          <w:lang w:val="uk-UA" w:eastAsia="ru-RU"/>
        </w:rPr>
        <w:t>4</w:t>
      </w:r>
      <w:r w:rsidR="00712BE5">
        <w:rPr>
          <w:rFonts w:ascii="Times New Roman" w:eastAsia="+mn-ea" w:hAnsi="Times New Roman" w:cs="Times New Roman"/>
          <w:bCs/>
          <w:kern w:val="24"/>
          <w:sz w:val="36"/>
          <w:szCs w:val="36"/>
          <w:lang w:val="uk-UA" w:eastAsia="ru-RU"/>
        </w:rPr>
        <w:t>/</w:t>
      </w:r>
      <w:r w:rsidRPr="00F3382D">
        <w:rPr>
          <w:rFonts w:ascii="Times New Roman" w:eastAsia="+mn-ea" w:hAnsi="Times New Roman" w:cs="Times New Roman"/>
          <w:bCs/>
          <w:kern w:val="24"/>
          <w:sz w:val="36"/>
          <w:szCs w:val="36"/>
          <w:lang w:val="uk-UA" w:eastAsia="ru-RU"/>
        </w:rPr>
        <w:t>202</w:t>
      </w:r>
      <w:r w:rsidR="00312BA1" w:rsidRPr="00F3382D">
        <w:rPr>
          <w:rFonts w:ascii="Times New Roman" w:eastAsia="+mn-ea" w:hAnsi="Times New Roman" w:cs="Times New Roman"/>
          <w:bCs/>
          <w:kern w:val="24"/>
          <w:sz w:val="36"/>
          <w:szCs w:val="36"/>
          <w:lang w:val="uk-UA" w:eastAsia="ru-RU"/>
        </w:rPr>
        <w:t>5</w:t>
      </w:r>
      <w:r w:rsidRPr="00F3382D">
        <w:rPr>
          <w:rFonts w:ascii="Times New Roman" w:eastAsia="+mn-ea" w:hAnsi="Times New Roman" w:cs="Times New Roman"/>
          <w:bCs/>
          <w:kern w:val="24"/>
          <w:sz w:val="36"/>
          <w:szCs w:val="36"/>
          <w:lang w:val="uk-UA" w:eastAsia="ru-RU"/>
        </w:rPr>
        <w:t xml:space="preserve"> навчальний рік</w:t>
      </w:r>
      <w:r w:rsidRPr="00F3382D">
        <w:rPr>
          <w:rFonts w:ascii="Times New Roman" w:eastAsia="+mn-ea" w:hAnsi="Times New Roman" w:cs="Times New Roman"/>
          <w:kern w:val="24"/>
          <w:sz w:val="36"/>
          <w:szCs w:val="36"/>
          <w:lang w:val="uk-UA" w:eastAsia="ru-RU"/>
        </w:rPr>
        <w:t xml:space="preserve"> перед педагогічним колективом та громадськістю</w:t>
      </w:r>
      <w:r w:rsidRPr="00F3382D">
        <w:rPr>
          <w:rFonts w:ascii="Times New Roman" w:hAnsi="Times New Roman" w:cs="Times New Roman"/>
          <w:sz w:val="36"/>
          <w:szCs w:val="36"/>
        </w:rPr>
        <w:t xml:space="preserve"> </w:t>
      </w:r>
    </w:p>
    <w:p w:rsidR="00FB19C7" w:rsidRPr="00F3382D" w:rsidRDefault="00FB19C7" w:rsidP="00FB19C7">
      <w:pPr>
        <w:spacing w:line="36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FB19C7" w:rsidRDefault="00FB19C7" w:rsidP="00FB19C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19C7" w:rsidRDefault="00FB19C7" w:rsidP="00FB19C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19C7" w:rsidRDefault="00FB19C7" w:rsidP="00FB19C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19C7" w:rsidRDefault="00FB19C7" w:rsidP="00FB19C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19C7" w:rsidRDefault="00FB19C7" w:rsidP="00FB19C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19C7" w:rsidRDefault="00FB19C7" w:rsidP="00FB19C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19C7" w:rsidRDefault="00FB19C7" w:rsidP="00FB19C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19C7" w:rsidRDefault="00FB19C7" w:rsidP="00FB19C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19C7" w:rsidRDefault="00FB19C7" w:rsidP="00FB19C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382D" w:rsidRDefault="00F3382D" w:rsidP="00FB19C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382D" w:rsidRDefault="00F3382D" w:rsidP="00FB19C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541C" w:rsidRPr="00712BE5" w:rsidRDefault="0017541C" w:rsidP="00712B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2BE5">
        <w:rPr>
          <w:rFonts w:ascii="Times New Roman" w:hAnsi="Times New Roman" w:cs="Times New Roman"/>
          <w:sz w:val="28"/>
          <w:szCs w:val="28"/>
          <w:lang w:val="uk-UA"/>
        </w:rPr>
        <w:lastRenderedPageBreak/>
        <w:t>В своїй роботі керувалась Законами України «Про освіту», «Про дошкільну освіту», «Про охорону дитинства», «Про охорону праці», «Про забезпечення сані</w:t>
      </w:r>
      <w:r w:rsidR="00312BA1" w:rsidRPr="00712BE5">
        <w:rPr>
          <w:rFonts w:ascii="Times New Roman" w:hAnsi="Times New Roman" w:cs="Times New Roman"/>
          <w:sz w:val="28"/>
          <w:szCs w:val="28"/>
          <w:lang w:val="uk-UA"/>
        </w:rPr>
        <w:t>тарно – епідеміологічних норм»</w:t>
      </w:r>
      <w:r w:rsidRPr="00712BE5">
        <w:rPr>
          <w:rFonts w:ascii="Times New Roman" w:hAnsi="Times New Roman" w:cs="Times New Roman"/>
          <w:sz w:val="28"/>
          <w:szCs w:val="28"/>
          <w:lang w:val="uk-UA"/>
        </w:rPr>
        <w:t>, Базового компонента дошкільної освіти, Концепції Національно – патріотичного виховання дітей та молоді, Положення про дошкільний навчал</w:t>
      </w:r>
      <w:r w:rsidR="00F3382D" w:rsidRPr="00712BE5">
        <w:rPr>
          <w:rFonts w:ascii="Times New Roman" w:hAnsi="Times New Roman" w:cs="Times New Roman"/>
          <w:sz w:val="28"/>
          <w:szCs w:val="28"/>
          <w:lang w:val="uk-UA"/>
        </w:rPr>
        <w:t>ьний заклад,</w:t>
      </w:r>
      <w:r w:rsidRPr="00712BE5">
        <w:rPr>
          <w:rFonts w:ascii="Times New Roman" w:hAnsi="Times New Roman" w:cs="Times New Roman"/>
          <w:sz w:val="28"/>
          <w:szCs w:val="28"/>
          <w:lang w:val="uk-UA"/>
        </w:rPr>
        <w:t xml:space="preserve"> Програм</w:t>
      </w:r>
      <w:r w:rsidR="00F3382D" w:rsidRPr="00712BE5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712BE5">
        <w:rPr>
          <w:rFonts w:ascii="Times New Roman" w:hAnsi="Times New Roman" w:cs="Times New Roman"/>
          <w:sz w:val="28"/>
          <w:szCs w:val="28"/>
          <w:lang w:val="uk-UA"/>
        </w:rPr>
        <w:t xml:space="preserve"> розвитку дитини</w:t>
      </w:r>
      <w:r w:rsidR="00F567E8" w:rsidRPr="00712BE5">
        <w:rPr>
          <w:rFonts w:ascii="Times New Roman" w:hAnsi="Times New Roman" w:cs="Times New Roman"/>
          <w:sz w:val="28"/>
          <w:szCs w:val="28"/>
          <w:lang w:val="uk-UA"/>
        </w:rPr>
        <w:t xml:space="preserve"> дошкільного віку</w:t>
      </w:r>
      <w:r w:rsidRPr="00712B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2BA1" w:rsidRPr="00712BE5">
        <w:rPr>
          <w:rFonts w:ascii="Times New Roman" w:hAnsi="Times New Roman" w:cs="Times New Roman"/>
          <w:sz w:val="28"/>
          <w:szCs w:val="28"/>
          <w:lang w:val="uk-UA"/>
        </w:rPr>
        <w:t xml:space="preserve">«Українське </w:t>
      </w:r>
      <w:proofErr w:type="spellStart"/>
      <w:r w:rsidR="00312BA1" w:rsidRPr="00712BE5">
        <w:rPr>
          <w:rFonts w:ascii="Times New Roman" w:hAnsi="Times New Roman" w:cs="Times New Roman"/>
          <w:sz w:val="28"/>
          <w:szCs w:val="28"/>
          <w:lang w:val="uk-UA"/>
        </w:rPr>
        <w:t>дошкілля</w:t>
      </w:r>
      <w:proofErr w:type="spellEnd"/>
      <w:r w:rsidRPr="00712BE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567E8" w:rsidRPr="00712B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7541C" w:rsidRPr="00712BE5" w:rsidRDefault="0017541C" w:rsidP="00712B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2BE5">
        <w:rPr>
          <w:rFonts w:ascii="Times New Roman" w:hAnsi="Times New Roman" w:cs="Times New Roman"/>
          <w:sz w:val="28"/>
          <w:szCs w:val="28"/>
          <w:lang w:val="uk-UA"/>
        </w:rPr>
        <w:t xml:space="preserve">Головною метою діяльності нашого закладу є зміцнення здоров`я дитини, розвиток і формування особистості, забезпечення ортопедичної, соціально-психологічної реабілітації та адаптації дитини, шляхом спеціально організованого освітнього процесу в комплексі з </w:t>
      </w:r>
      <w:proofErr w:type="spellStart"/>
      <w:r w:rsidRPr="00712BE5">
        <w:rPr>
          <w:rFonts w:ascii="Times New Roman" w:hAnsi="Times New Roman" w:cs="Times New Roman"/>
          <w:sz w:val="28"/>
          <w:szCs w:val="28"/>
          <w:lang w:val="uk-UA"/>
        </w:rPr>
        <w:t>корекційно-розвивальною</w:t>
      </w:r>
      <w:proofErr w:type="spellEnd"/>
      <w:r w:rsidRPr="00712BE5">
        <w:rPr>
          <w:rFonts w:ascii="Times New Roman" w:hAnsi="Times New Roman" w:cs="Times New Roman"/>
          <w:sz w:val="28"/>
          <w:szCs w:val="28"/>
          <w:lang w:val="uk-UA"/>
        </w:rPr>
        <w:t xml:space="preserve"> та лікувально-оздоровчою роботою.</w:t>
      </w:r>
    </w:p>
    <w:p w:rsidR="0017541C" w:rsidRPr="00712BE5" w:rsidRDefault="0017541C" w:rsidP="00712B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BE5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дошкільному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функціонувало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r w:rsidR="00312BA1" w:rsidRPr="00712BE5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>:</w:t>
      </w:r>
      <w:r w:rsidR="00FB19C7" w:rsidRPr="00712B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2BE5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раннього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, </w:t>
      </w:r>
      <w:r w:rsidR="00312BA1" w:rsidRPr="00712BE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="00312BA1" w:rsidRPr="00712BE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12BE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молодшого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, 2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середнього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, 4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12BE5">
        <w:rPr>
          <w:rFonts w:ascii="Times New Roman" w:hAnsi="Times New Roman" w:cs="Times New Roman"/>
          <w:sz w:val="28"/>
          <w:szCs w:val="28"/>
        </w:rPr>
        <w:t>старшого</w:t>
      </w:r>
      <w:proofErr w:type="gram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Дошкільний</w:t>
      </w:r>
      <w:proofErr w:type="spellEnd"/>
      <w:r w:rsidR="00F567E8" w:rsidRPr="00712BE5">
        <w:rPr>
          <w:rFonts w:ascii="Times New Roman" w:hAnsi="Times New Roman" w:cs="Times New Roman"/>
          <w:sz w:val="28"/>
          <w:szCs w:val="28"/>
        </w:rPr>
        <w:t xml:space="preserve"> заклад </w:t>
      </w:r>
      <w:proofErr w:type="spellStart"/>
      <w:r w:rsidR="00F567E8" w:rsidRPr="00712BE5">
        <w:rPr>
          <w:rFonts w:ascii="Times New Roman" w:hAnsi="Times New Roman" w:cs="Times New Roman"/>
          <w:sz w:val="28"/>
          <w:szCs w:val="28"/>
        </w:rPr>
        <w:t>відвіду</w:t>
      </w:r>
      <w:r w:rsidR="00F567E8" w:rsidRPr="00712BE5">
        <w:rPr>
          <w:rFonts w:ascii="Times New Roman" w:hAnsi="Times New Roman" w:cs="Times New Roman"/>
          <w:sz w:val="28"/>
          <w:szCs w:val="28"/>
          <w:lang w:val="uk-UA"/>
        </w:rPr>
        <w:t>вало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– 1</w:t>
      </w:r>
      <w:r w:rsidR="00312BA1" w:rsidRPr="00712BE5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, з них 6 –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особливими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освітніми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потребами.</w:t>
      </w:r>
    </w:p>
    <w:p w:rsidR="0017541C" w:rsidRPr="00712BE5" w:rsidRDefault="0017541C" w:rsidP="00712B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Освітній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здійснюють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r w:rsidR="00312BA1" w:rsidRPr="00712BE5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712BE5">
        <w:rPr>
          <w:rFonts w:ascii="Times New Roman" w:hAnsi="Times New Roman" w:cs="Times New Roman"/>
          <w:sz w:val="28"/>
          <w:szCs w:val="28"/>
        </w:rPr>
        <w:t xml:space="preserve"> педа</w:t>
      </w:r>
      <w:r w:rsidR="00312BA1" w:rsidRPr="00712BE5">
        <w:rPr>
          <w:rFonts w:ascii="Times New Roman" w:hAnsi="Times New Roman" w:cs="Times New Roman"/>
          <w:sz w:val="28"/>
          <w:szCs w:val="28"/>
        </w:rPr>
        <w:t xml:space="preserve">гоги, з них: </w:t>
      </w:r>
      <w:proofErr w:type="spellStart"/>
      <w:r w:rsidR="00312BA1" w:rsidRPr="00712BE5">
        <w:rPr>
          <w:rFonts w:ascii="Times New Roman" w:hAnsi="Times New Roman" w:cs="Times New Roman"/>
          <w:sz w:val="28"/>
          <w:szCs w:val="28"/>
        </w:rPr>
        <w:t>завідувач</w:t>
      </w:r>
      <w:proofErr w:type="spellEnd"/>
      <w:r w:rsidR="00312BA1" w:rsidRPr="00712B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12BA1" w:rsidRPr="00712BE5">
        <w:rPr>
          <w:rFonts w:ascii="Times New Roman" w:hAnsi="Times New Roman" w:cs="Times New Roman"/>
          <w:sz w:val="28"/>
          <w:szCs w:val="28"/>
        </w:rPr>
        <w:t>виховател</w:t>
      </w:r>
      <w:proofErr w:type="spellEnd"/>
      <w:r w:rsidR="00312BA1" w:rsidRPr="00712BE5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312BA1" w:rsidRPr="00712BE5">
        <w:rPr>
          <w:rFonts w:ascii="Times New Roman" w:hAnsi="Times New Roman" w:cs="Times New Roman"/>
          <w:sz w:val="28"/>
          <w:szCs w:val="28"/>
        </w:rPr>
        <w:t xml:space="preserve"> – методист</w:t>
      </w:r>
      <w:r w:rsidRPr="00712BE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практичний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психолог, 2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інструктори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фізкультури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учител</w:t>
      </w:r>
      <w:proofErr w:type="spellEnd"/>
      <w:r w:rsidR="00312BA1" w:rsidRPr="00712BE5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312BA1" w:rsidRPr="00712BE5">
        <w:rPr>
          <w:rFonts w:ascii="Times New Roman" w:hAnsi="Times New Roman" w:cs="Times New Roman"/>
          <w:sz w:val="28"/>
          <w:szCs w:val="28"/>
        </w:rPr>
        <w:t xml:space="preserve"> – логопед</w:t>
      </w:r>
      <w:r w:rsidRPr="00712BE5">
        <w:rPr>
          <w:rFonts w:ascii="Times New Roman" w:hAnsi="Times New Roman" w:cs="Times New Roman"/>
          <w:sz w:val="28"/>
          <w:szCs w:val="28"/>
        </w:rPr>
        <w:t xml:space="preserve">, 2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музичних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, </w:t>
      </w:r>
      <w:r w:rsidR="00312BA1" w:rsidRPr="00712BE5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вихователі</w:t>
      </w:r>
      <w:proofErr w:type="spellEnd"/>
      <w:r w:rsidR="00312BA1" w:rsidRPr="00712BE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712B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Дошкільний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заклад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працює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програмою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="00312BA1" w:rsidRPr="00712BE5">
        <w:rPr>
          <w:rFonts w:ascii="Times New Roman" w:hAnsi="Times New Roman" w:cs="Times New Roman"/>
          <w:sz w:val="28"/>
          <w:szCs w:val="28"/>
          <w:lang w:val="uk-UA"/>
        </w:rPr>
        <w:t xml:space="preserve"> дошкільного віку «Українське </w:t>
      </w:r>
      <w:proofErr w:type="spellStart"/>
      <w:r w:rsidR="00312BA1" w:rsidRPr="00712BE5">
        <w:rPr>
          <w:rFonts w:ascii="Times New Roman" w:hAnsi="Times New Roman" w:cs="Times New Roman"/>
          <w:sz w:val="28"/>
          <w:szCs w:val="28"/>
          <w:lang w:val="uk-UA"/>
        </w:rPr>
        <w:t>дошкілля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»</w:t>
      </w:r>
    </w:p>
    <w:p w:rsidR="0017541C" w:rsidRPr="00712BE5" w:rsidRDefault="0017541C" w:rsidP="00712B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E5">
        <w:rPr>
          <w:rFonts w:ascii="Times New Roman" w:hAnsi="Times New Roman" w:cs="Times New Roman"/>
          <w:sz w:val="28"/>
          <w:szCs w:val="28"/>
        </w:rPr>
        <w:t>У 202</w:t>
      </w:r>
      <w:r w:rsidR="00312BA1" w:rsidRPr="00712BE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12BE5">
        <w:rPr>
          <w:rFonts w:ascii="Times New Roman" w:hAnsi="Times New Roman" w:cs="Times New Roman"/>
          <w:sz w:val="28"/>
          <w:szCs w:val="28"/>
        </w:rPr>
        <w:t>-202</w:t>
      </w:r>
      <w:r w:rsidR="00312BA1" w:rsidRPr="00712BE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пройшли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атестацію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r w:rsidR="00312BA1" w:rsidRPr="00712BE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, </w:t>
      </w:r>
      <w:r w:rsidR="00312BA1" w:rsidRPr="00712BE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712BE5">
        <w:rPr>
          <w:rFonts w:ascii="Times New Roman" w:hAnsi="Times New Roman" w:cs="Times New Roman"/>
          <w:sz w:val="28"/>
          <w:szCs w:val="28"/>
        </w:rPr>
        <w:t xml:space="preserve"> педагог </w:t>
      </w:r>
      <w:proofErr w:type="spellStart"/>
      <w:proofErr w:type="gramStart"/>
      <w:r w:rsidRPr="00712BE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12BE5">
        <w:rPr>
          <w:rFonts w:ascii="Times New Roman" w:hAnsi="Times New Roman" w:cs="Times New Roman"/>
          <w:sz w:val="28"/>
          <w:szCs w:val="28"/>
        </w:rPr>
        <w:t>ідвищ</w:t>
      </w:r>
      <w:r w:rsidR="00F567E8" w:rsidRPr="00712BE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12BA1" w:rsidRPr="00712BE5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сво</w:t>
      </w:r>
      <w:proofErr w:type="spellEnd"/>
      <w:r w:rsidR="00312BA1" w:rsidRPr="00712BE5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кваліфікаційн</w:t>
      </w:r>
      <w:proofErr w:type="spellEnd"/>
      <w:r w:rsidR="00312BA1" w:rsidRPr="00712BE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категорі</w:t>
      </w:r>
      <w:proofErr w:type="spellEnd"/>
      <w:r w:rsidR="00312BA1" w:rsidRPr="00712BE5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F567E8" w:rsidRPr="00712BE5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F567E8" w:rsidRPr="00712BE5">
        <w:rPr>
          <w:rFonts w:ascii="Times New Roman" w:hAnsi="Times New Roman" w:cs="Times New Roman"/>
          <w:sz w:val="28"/>
          <w:szCs w:val="28"/>
          <w:lang w:val="uk-UA"/>
        </w:rPr>
        <w:t>Недайвода</w:t>
      </w:r>
      <w:proofErr w:type="spellEnd"/>
      <w:r w:rsidR="00F567E8" w:rsidRPr="00712BE5">
        <w:rPr>
          <w:rFonts w:ascii="Times New Roman" w:hAnsi="Times New Roman" w:cs="Times New Roman"/>
          <w:sz w:val="28"/>
          <w:szCs w:val="28"/>
          <w:lang w:val="uk-UA"/>
        </w:rPr>
        <w:t xml:space="preserve"> С.В.,практичний психолог)</w:t>
      </w:r>
      <w:r w:rsidR="00F567E8" w:rsidRPr="00712BE5">
        <w:rPr>
          <w:rFonts w:ascii="Times New Roman" w:hAnsi="Times New Roman" w:cs="Times New Roman"/>
          <w:sz w:val="28"/>
          <w:szCs w:val="28"/>
        </w:rPr>
        <w:t>,</w:t>
      </w:r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r w:rsidR="00312BA1" w:rsidRPr="00712BE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712BE5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F567E8" w:rsidRPr="00712BE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підтвердили</w:t>
      </w:r>
      <w:proofErr w:type="spellEnd"/>
      <w:r w:rsidR="00F567E8" w:rsidRPr="00712BE5">
        <w:rPr>
          <w:rFonts w:ascii="Times New Roman" w:hAnsi="Times New Roman" w:cs="Times New Roman"/>
          <w:sz w:val="28"/>
          <w:szCs w:val="28"/>
          <w:lang w:val="uk-UA"/>
        </w:rPr>
        <w:t xml:space="preserve"> (Попова Т.В, музичний керівник, </w:t>
      </w:r>
      <w:proofErr w:type="spellStart"/>
      <w:r w:rsidR="00F567E8" w:rsidRPr="00712BE5">
        <w:rPr>
          <w:rFonts w:ascii="Times New Roman" w:hAnsi="Times New Roman" w:cs="Times New Roman"/>
          <w:sz w:val="28"/>
          <w:szCs w:val="28"/>
          <w:lang w:val="uk-UA"/>
        </w:rPr>
        <w:t>Лущик</w:t>
      </w:r>
      <w:proofErr w:type="spellEnd"/>
      <w:r w:rsidR="00F567E8" w:rsidRPr="00712BE5">
        <w:rPr>
          <w:rFonts w:ascii="Times New Roman" w:hAnsi="Times New Roman" w:cs="Times New Roman"/>
          <w:sz w:val="28"/>
          <w:szCs w:val="28"/>
          <w:lang w:val="uk-UA"/>
        </w:rPr>
        <w:t xml:space="preserve"> В.В., інструктор з фізкультури, </w:t>
      </w:r>
      <w:proofErr w:type="spellStart"/>
      <w:r w:rsidR="00F567E8" w:rsidRPr="00712BE5">
        <w:rPr>
          <w:rFonts w:ascii="Times New Roman" w:hAnsi="Times New Roman" w:cs="Times New Roman"/>
          <w:sz w:val="28"/>
          <w:szCs w:val="28"/>
          <w:lang w:val="uk-UA"/>
        </w:rPr>
        <w:t>Передерій</w:t>
      </w:r>
      <w:proofErr w:type="spellEnd"/>
      <w:r w:rsidR="00F567E8" w:rsidRPr="00712BE5">
        <w:rPr>
          <w:rFonts w:ascii="Times New Roman" w:hAnsi="Times New Roman" w:cs="Times New Roman"/>
          <w:sz w:val="28"/>
          <w:szCs w:val="28"/>
          <w:lang w:val="uk-UA"/>
        </w:rPr>
        <w:t xml:space="preserve"> В.П., вихователь)</w:t>
      </w:r>
      <w:r w:rsidRPr="00712BE5">
        <w:rPr>
          <w:rFonts w:ascii="Times New Roman" w:hAnsi="Times New Roman" w:cs="Times New Roman"/>
          <w:sz w:val="28"/>
          <w:szCs w:val="28"/>
        </w:rPr>
        <w:t>.</w:t>
      </w:r>
    </w:p>
    <w:p w:rsidR="0017541C" w:rsidRPr="00712BE5" w:rsidRDefault="0017541C" w:rsidP="00712B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BE5">
        <w:rPr>
          <w:rFonts w:ascii="Times New Roman" w:hAnsi="Times New Roman" w:cs="Times New Roman"/>
          <w:sz w:val="28"/>
          <w:szCs w:val="28"/>
        </w:rPr>
        <w:t xml:space="preserve">Система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дошкільного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закладу з </w:t>
      </w:r>
      <w:proofErr w:type="spellStart"/>
      <w:proofErr w:type="gramStart"/>
      <w:r w:rsidRPr="00712BE5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Pr="00712BE5">
        <w:rPr>
          <w:rFonts w:ascii="Times New Roman" w:hAnsi="Times New Roman" w:cs="Times New Roman"/>
          <w:sz w:val="28"/>
          <w:szCs w:val="28"/>
        </w:rPr>
        <w:t>ілактики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корекції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ортопедичних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захворювань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лікувальний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оздоровчий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масаж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лікувальну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фізкультуру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водолікування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. Курс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лікувального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масажу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складає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10-12 процедур, 3-4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повторення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712BE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12BE5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Результативними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індивідуальні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особливими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потребами,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інструктором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призначенням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лікаря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-ортопеда за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розробленими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індивідуальними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комплексами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графіками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>.</w:t>
      </w:r>
    </w:p>
    <w:p w:rsidR="0017541C" w:rsidRPr="00712BE5" w:rsidRDefault="0017541C" w:rsidP="00712B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2BE5">
        <w:rPr>
          <w:rFonts w:ascii="Times New Roman" w:hAnsi="Times New Roman" w:cs="Times New Roman"/>
          <w:sz w:val="28"/>
          <w:szCs w:val="28"/>
          <w:lang w:val="uk-UA"/>
        </w:rPr>
        <w:t>Наш спеціальний заклад оснащений басейном та інфрачервоною сауною, відвідування яких є дієвим способом профілактики та корекції порушень опорно-рухового апарату, що позитивно впливає на організм дитини, зокрема, на такі основні показники її фізичного розвитку, як ріст, вага і пропорційність, поліпшує роботу серцево-судинної та нервової систем, розвиває дихальний апарат і м’язи, по</w:t>
      </w:r>
      <w:r w:rsidR="00F567E8" w:rsidRPr="00712BE5">
        <w:rPr>
          <w:rFonts w:ascii="Times New Roman" w:hAnsi="Times New Roman" w:cs="Times New Roman"/>
          <w:sz w:val="28"/>
          <w:szCs w:val="28"/>
          <w:lang w:val="uk-UA"/>
        </w:rPr>
        <w:t xml:space="preserve">кращує </w:t>
      </w:r>
      <w:r w:rsidR="00F567E8" w:rsidRPr="00712BE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загальний стан організму. </w:t>
      </w:r>
      <w:r w:rsidRPr="00712BE5">
        <w:rPr>
          <w:rFonts w:ascii="Times New Roman" w:hAnsi="Times New Roman" w:cs="Times New Roman"/>
          <w:sz w:val="28"/>
          <w:szCs w:val="28"/>
        </w:rPr>
        <w:t xml:space="preserve">Але,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нажаль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зв'яз</w:t>
      </w:r>
      <w:r w:rsidR="00312BA1" w:rsidRPr="00712BE5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введенням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дію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воєнного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басейн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та сауна не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функціонували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>.</w:t>
      </w:r>
    </w:p>
    <w:p w:rsidR="0017541C" w:rsidRPr="00712BE5" w:rsidRDefault="0017541C" w:rsidP="00712B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продовжується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співпраця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Інститутом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СДПУ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. А.С.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Макаренка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кафедрою «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реабілітації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Pr="00712BE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12BE5">
        <w:rPr>
          <w:rFonts w:ascii="Times New Roman" w:hAnsi="Times New Roman" w:cs="Times New Roman"/>
          <w:sz w:val="28"/>
          <w:szCs w:val="28"/>
        </w:rPr>
        <w:t>робот</w:t>
      </w:r>
      <w:proofErr w:type="gramEnd"/>
      <w:r w:rsidRPr="00712BE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закладу систематично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використовується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авторська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методика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оздоровчо-корекційної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гімнастики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Богатир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” доцента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Навчально-наукового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інституту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СДПУ А.С.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Макаренка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Коржа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Юрія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Миколайовича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541C" w:rsidRPr="00712BE5" w:rsidRDefault="0017541C" w:rsidP="00712B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Ефективною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складовою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дитячого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садочка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новітніх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здоров`язбережувальних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proofErr w:type="gramStart"/>
      <w:r w:rsidRPr="00712BE5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занять з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повно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вирішуються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оздоровчі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освітні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виховні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корекційно-профілактичних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>.</w:t>
      </w:r>
    </w:p>
    <w:p w:rsidR="0017541C" w:rsidRPr="00712BE5" w:rsidRDefault="0017541C" w:rsidP="00712B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2BE5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зазначити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в комплексному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поєднанні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корекційно-реабілітаційної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фізкультурно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оздоровчої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маємо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позитивну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12BE5">
        <w:rPr>
          <w:rFonts w:ascii="Times New Roman" w:hAnsi="Times New Roman" w:cs="Times New Roman"/>
          <w:sz w:val="28"/>
          <w:szCs w:val="28"/>
        </w:rPr>
        <w:t>динаміку</w:t>
      </w:r>
      <w:proofErr w:type="spellEnd"/>
      <w:proofErr w:type="gramEnd"/>
      <w:r w:rsidRPr="00712BE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покращенні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порушеннями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опорно-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рухового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особливими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освітніми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потребами.</w:t>
      </w:r>
    </w:p>
    <w:p w:rsidR="00561461" w:rsidRPr="00712BE5" w:rsidRDefault="00561461" w:rsidP="00712B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2BE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Залучення батьків до безпосередньої участі у фізкультурно-оздоровчій діяльності сприяє пропаганді фізичної культури серед широких верств населення та є однією з активних форм роботи педагогічного колективу дитячого садка з батьками з питань фізичного виховання</w:t>
      </w:r>
      <w:r w:rsidRPr="00712BE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.</w:t>
      </w:r>
      <w:r w:rsidRPr="00712BE5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 w:eastAsia="uk-UA"/>
        </w:rPr>
        <w:t xml:space="preserve"> Батьки та педагоги нашого закладу</w:t>
      </w:r>
      <w:r w:rsidRPr="00712B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 w:rsidRPr="00712BE5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 w:eastAsia="uk-UA"/>
        </w:rPr>
        <w:t>це партнери, об’єднані спільною метою, гуманними стосунками та високою відповідальністю за здоров’я дітей.</w:t>
      </w:r>
    </w:p>
    <w:p w:rsidR="0017541C" w:rsidRPr="00712BE5" w:rsidRDefault="00561461" w:rsidP="00712B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2BE5">
        <w:rPr>
          <w:rFonts w:ascii="Times New Roman" w:hAnsi="Times New Roman" w:cs="Times New Roman"/>
          <w:noProof/>
          <w:sz w:val="28"/>
          <w:szCs w:val="28"/>
          <w:lang w:val="uk-UA"/>
        </w:rPr>
        <w:t>Ефективна робота дошкільного закладу неможлива без активного залучення родин до участі в освітньому процесі, підвищення педагогічної культури батьків, формування в них відповідального та усвідомленого ставлення до батьківства, до життя і здоров’я підростаючого покоління. Педагогічними та медичними працівниками закладу було розроблено низку бесід, консультацій, чек-листів, порад, відео-лекцій з метою надання загальних рекомендацій стосовно особливостей розвитку дитини, перебігу корекційного та освітнього процесу, встановлення довірливих відносин</w:t>
      </w:r>
      <w:r w:rsidR="004D3E2F" w:rsidRPr="00712BE5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:rsidR="0017541C" w:rsidRPr="00712BE5" w:rsidRDefault="004D3E2F" w:rsidP="00712B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BE5">
        <w:rPr>
          <w:rFonts w:ascii="Times New Roman" w:hAnsi="Times New Roman" w:cs="Times New Roman"/>
          <w:sz w:val="28"/>
          <w:szCs w:val="28"/>
        </w:rPr>
        <w:t> Б</w:t>
      </w:r>
      <w:r w:rsidR="0017541C" w:rsidRPr="00712BE5">
        <w:rPr>
          <w:rFonts w:ascii="Times New Roman" w:hAnsi="Times New Roman" w:cs="Times New Roman"/>
          <w:sz w:val="28"/>
          <w:szCs w:val="28"/>
        </w:rPr>
        <w:t xml:space="preserve">атьки та </w:t>
      </w:r>
      <w:proofErr w:type="spellStart"/>
      <w:r w:rsidR="0017541C" w:rsidRPr="00712BE5">
        <w:rPr>
          <w:rFonts w:ascii="Times New Roman" w:hAnsi="Times New Roman" w:cs="Times New Roman"/>
          <w:sz w:val="28"/>
          <w:szCs w:val="28"/>
        </w:rPr>
        <w:t>вихованці</w:t>
      </w:r>
      <w:proofErr w:type="spellEnd"/>
      <w:r w:rsidR="0017541C"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541C" w:rsidRPr="00712BE5">
        <w:rPr>
          <w:rFonts w:ascii="Times New Roman" w:hAnsi="Times New Roman" w:cs="Times New Roman"/>
          <w:sz w:val="28"/>
          <w:szCs w:val="28"/>
        </w:rPr>
        <w:t>нашого</w:t>
      </w:r>
      <w:proofErr w:type="spellEnd"/>
      <w:r w:rsidR="0017541C" w:rsidRPr="00712BE5">
        <w:rPr>
          <w:rFonts w:ascii="Times New Roman" w:hAnsi="Times New Roman" w:cs="Times New Roman"/>
          <w:sz w:val="28"/>
          <w:szCs w:val="28"/>
        </w:rPr>
        <w:t xml:space="preserve"> закладу брали </w:t>
      </w:r>
      <w:proofErr w:type="spellStart"/>
      <w:r w:rsidR="0017541C" w:rsidRPr="00712BE5">
        <w:rPr>
          <w:rFonts w:ascii="Times New Roman" w:hAnsi="Times New Roman" w:cs="Times New Roman"/>
          <w:sz w:val="28"/>
          <w:szCs w:val="28"/>
        </w:rPr>
        <w:t>активну</w:t>
      </w:r>
      <w:proofErr w:type="spellEnd"/>
      <w:r w:rsidR="0017541C" w:rsidRPr="00712BE5">
        <w:rPr>
          <w:rFonts w:ascii="Times New Roman" w:hAnsi="Times New Roman" w:cs="Times New Roman"/>
          <w:sz w:val="28"/>
          <w:szCs w:val="28"/>
        </w:rPr>
        <w:t xml:space="preserve"> участь в </w:t>
      </w:r>
      <w:proofErr w:type="spellStart"/>
      <w:r w:rsidR="0017541C" w:rsidRPr="00712BE5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="0017541C"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541C" w:rsidRPr="00712BE5">
        <w:rPr>
          <w:rFonts w:ascii="Times New Roman" w:hAnsi="Times New Roman" w:cs="Times New Roman"/>
          <w:sz w:val="28"/>
          <w:szCs w:val="28"/>
        </w:rPr>
        <w:t>виставках</w:t>
      </w:r>
      <w:proofErr w:type="spellEnd"/>
      <w:r w:rsidR="0017541C"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541C" w:rsidRPr="00712BE5">
        <w:rPr>
          <w:rFonts w:ascii="Times New Roman" w:hAnsi="Times New Roman" w:cs="Times New Roman"/>
          <w:sz w:val="28"/>
          <w:szCs w:val="28"/>
        </w:rPr>
        <w:t>дитячої</w:t>
      </w:r>
      <w:proofErr w:type="spellEnd"/>
      <w:r w:rsidR="0017541C"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541C" w:rsidRPr="00712BE5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="0017541C" w:rsidRPr="00712B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7541C" w:rsidRPr="00712BE5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="0017541C" w:rsidRPr="00712BE5"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spellStart"/>
      <w:r w:rsidR="0017541C" w:rsidRPr="00712BE5">
        <w:rPr>
          <w:rFonts w:ascii="Times New Roman" w:hAnsi="Times New Roman" w:cs="Times New Roman"/>
          <w:sz w:val="28"/>
          <w:szCs w:val="28"/>
        </w:rPr>
        <w:t>виставок</w:t>
      </w:r>
      <w:proofErr w:type="spellEnd"/>
      <w:r w:rsidR="0017541C"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541C" w:rsidRPr="00712BE5">
        <w:rPr>
          <w:rFonts w:ascii="Times New Roman" w:hAnsi="Times New Roman" w:cs="Times New Roman"/>
          <w:sz w:val="28"/>
          <w:szCs w:val="28"/>
        </w:rPr>
        <w:t>велике</w:t>
      </w:r>
      <w:proofErr w:type="spellEnd"/>
      <w:r w:rsidR="0017541C" w:rsidRPr="00712BE5">
        <w:rPr>
          <w:rFonts w:ascii="Times New Roman" w:hAnsi="Times New Roman" w:cs="Times New Roman"/>
          <w:sz w:val="28"/>
          <w:szCs w:val="28"/>
        </w:rPr>
        <w:t xml:space="preserve"> як для </w:t>
      </w:r>
      <w:proofErr w:type="spellStart"/>
      <w:r w:rsidR="0017541C" w:rsidRPr="00712BE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17541C" w:rsidRPr="00712BE5">
        <w:rPr>
          <w:rFonts w:ascii="Times New Roman" w:hAnsi="Times New Roman" w:cs="Times New Roman"/>
          <w:sz w:val="28"/>
          <w:szCs w:val="28"/>
        </w:rPr>
        <w:t xml:space="preserve">, так і для </w:t>
      </w:r>
      <w:proofErr w:type="spellStart"/>
      <w:r w:rsidR="0017541C" w:rsidRPr="00712BE5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="0017541C" w:rsidRPr="00712B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17541C" w:rsidRPr="00712BE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17541C"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541C" w:rsidRPr="00712BE5">
        <w:rPr>
          <w:rFonts w:ascii="Times New Roman" w:hAnsi="Times New Roman" w:cs="Times New Roman"/>
          <w:sz w:val="28"/>
          <w:szCs w:val="28"/>
        </w:rPr>
        <w:t>їх</w:t>
      </w:r>
      <w:proofErr w:type="spellEnd"/>
      <w:proofErr w:type="gramEnd"/>
      <w:r w:rsidR="0017541C"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541C" w:rsidRPr="00712BE5">
        <w:rPr>
          <w:rFonts w:ascii="Times New Roman" w:hAnsi="Times New Roman" w:cs="Times New Roman"/>
          <w:sz w:val="28"/>
          <w:szCs w:val="28"/>
        </w:rPr>
        <w:t>спільна</w:t>
      </w:r>
      <w:proofErr w:type="spellEnd"/>
      <w:r w:rsidR="0017541C"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541C" w:rsidRPr="00712BE5">
        <w:rPr>
          <w:rFonts w:ascii="Times New Roman" w:hAnsi="Times New Roman" w:cs="Times New Roman"/>
          <w:sz w:val="28"/>
          <w:szCs w:val="28"/>
        </w:rPr>
        <w:t>творчість</w:t>
      </w:r>
      <w:proofErr w:type="spellEnd"/>
      <w:r w:rsidR="0017541C" w:rsidRPr="00712BE5">
        <w:rPr>
          <w:rFonts w:ascii="Times New Roman" w:hAnsi="Times New Roman" w:cs="Times New Roman"/>
          <w:sz w:val="28"/>
          <w:szCs w:val="28"/>
        </w:rPr>
        <w:t xml:space="preserve">, яка не </w:t>
      </w:r>
      <w:proofErr w:type="spellStart"/>
      <w:r w:rsidR="0017541C" w:rsidRPr="00712BE5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="0017541C"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541C" w:rsidRPr="00712BE5">
        <w:rPr>
          <w:rFonts w:ascii="Times New Roman" w:hAnsi="Times New Roman" w:cs="Times New Roman"/>
          <w:sz w:val="28"/>
          <w:szCs w:val="28"/>
        </w:rPr>
        <w:t>збагачує</w:t>
      </w:r>
      <w:proofErr w:type="spellEnd"/>
      <w:r w:rsidR="0017541C"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541C" w:rsidRPr="00712BE5">
        <w:rPr>
          <w:rFonts w:ascii="Times New Roman" w:hAnsi="Times New Roman" w:cs="Times New Roman"/>
          <w:sz w:val="28"/>
          <w:szCs w:val="28"/>
        </w:rPr>
        <w:t>сімейне</w:t>
      </w:r>
      <w:proofErr w:type="spellEnd"/>
      <w:r w:rsidR="0017541C"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541C" w:rsidRPr="00712BE5">
        <w:rPr>
          <w:rFonts w:ascii="Times New Roman" w:hAnsi="Times New Roman" w:cs="Times New Roman"/>
          <w:sz w:val="28"/>
          <w:szCs w:val="28"/>
        </w:rPr>
        <w:t>дозвілля</w:t>
      </w:r>
      <w:proofErr w:type="spellEnd"/>
      <w:r w:rsidR="0017541C" w:rsidRPr="00712BE5">
        <w:rPr>
          <w:rFonts w:ascii="Times New Roman" w:hAnsi="Times New Roman" w:cs="Times New Roman"/>
          <w:sz w:val="28"/>
          <w:szCs w:val="28"/>
        </w:rPr>
        <w:t xml:space="preserve">, але й </w:t>
      </w:r>
      <w:proofErr w:type="spellStart"/>
      <w:r w:rsidR="0017541C" w:rsidRPr="00712BE5">
        <w:rPr>
          <w:rFonts w:ascii="Times New Roman" w:hAnsi="Times New Roman" w:cs="Times New Roman"/>
          <w:sz w:val="28"/>
          <w:szCs w:val="28"/>
        </w:rPr>
        <w:t>об'єднує</w:t>
      </w:r>
      <w:proofErr w:type="spellEnd"/>
      <w:r w:rsidR="0017541C"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541C" w:rsidRPr="00712BE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17541C" w:rsidRPr="00712BE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17541C" w:rsidRPr="00712BE5">
        <w:rPr>
          <w:rFonts w:ascii="Times New Roman" w:hAnsi="Times New Roman" w:cs="Times New Roman"/>
          <w:sz w:val="28"/>
          <w:szCs w:val="28"/>
        </w:rPr>
        <w:t>дорослих</w:t>
      </w:r>
      <w:proofErr w:type="spellEnd"/>
      <w:r w:rsidR="0017541C" w:rsidRPr="00712BE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17541C" w:rsidRPr="00712BE5">
        <w:rPr>
          <w:rFonts w:ascii="Times New Roman" w:hAnsi="Times New Roman" w:cs="Times New Roman"/>
          <w:sz w:val="28"/>
          <w:szCs w:val="28"/>
        </w:rPr>
        <w:t>спільних</w:t>
      </w:r>
      <w:proofErr w:type="spellEnd"/>
      <w:r w:rsidR="0017541C" w:rsidRPr="00712BE5">
        <w:rPr>
          <w:rFonts w:ascii="Times New Roman" w:hAnsi="Times New Roman" w:cs="Times New Roman"/>
          <w:sz w:val="28"/>
          <w:szCs w:val="28"/>
        </w:rPr>
        <w:t xml:space="preserve"> справах</w:t>
      </w:r>
    </w:p>
    <w:p w:rsidR="0017541C" w:rsidRPr="00712BE5" w:rsidRDefault="0017541C" w:rsidP="00712B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2BE5">
        <w:rPr>
          <w:rFonts w:ascii="Times New Roman" w:hAnsi="Times New Roman" w:cs="Times New Roman"/>
          <w:sz w:val="28"/>
          <w:szCs w:val="28"/>
        </w:rPr>
        <w:lastRenderedPageBreak/>
        <w:t>Корисними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proofErr w:type="gramStart"/>
      <w:r w:rsidRPr="00712BE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12BE5">
        <w:rPr>
          <w:rFonts w:ascii="Times New Roman" w:hAnsi="Times New Roman" w:cs="Times New Roman"/>
          <w:sz w:val="28"/>
          <w:szCs w:val="28"/>
        </w:rPr>
        <w:t>ідвищення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майстерності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педагогів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педагогічні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семінари-практикуми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майстер-класи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психологічні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тренінги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, участь у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методичних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заходах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Колектив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працює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натхненно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злагоджено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впроваджує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12BE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12BE5">
        <w:rPr>
          <w:rFonts w:ascii="Times New Roman" w:hAnsi="Times New Roman" w:cs="Times New Roman"/>
          <w:sz w:val="28"/>
          <w:szCs w:val="28"/>
        </w:rPr>
        <w:t>ізні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оздоровчі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опорно-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рухового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>.</w:t>
      </w:r>
    </w:p>
    <w:p w:rsidR="0017541C" w:rsidRPr="00712BE5" w:rsidRDefault="0017541C" w:rsidP="00712B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Педагогічні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працівники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відповідають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високому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12BE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12BE5">
        <w:rPr>
          <w:rFonts w:ascii="Times New Roman" w:hAnsi="Times New Roman" w:cs="Times New Roman"/>
          <w:sz w:val="28"/>
          <w:szCs w:val="28"/>
        </w:rPr>
        <w:t>івню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майстерності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Створюють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сприятливі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для оптимального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психічного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вихованців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порушеннями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ОРА,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враховують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індивідуальні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>.</w:t>
      </w:r>
    </w:p>
    <w:p w:rsidR="004D3E2F" w:rsidRPr="00712BE5" w:rsidRDefault="0017541C" w:rsidP="00712B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2BE5">
        <w:rPr>
          <w:rFonts w:ascii="Times New Roman" w:hAnsi="Times New Roman" w:cs="Times New Roman"/>
          <w:sz w:val="28"/>
          <w:szCs w:val="28"/>
        </w:rPr>
        <w:t xml:space="preserve">Педагоги закладу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перебувають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творчому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пошуку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удосконалюють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фахові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сучасної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самоосвіти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. Є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постійними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активними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учасниками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обласних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Всеукраїнських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науково-практичних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конференцій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конкурсів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колектив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дошкільного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прийняв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r w:rsidR="00F567E8" w:rsidRPr="00712BE5">
        <w:rPr>
          <w:rFonts w:ascii="Times New Roman" w:hAnsi="Times New Roman" w:cs="Times New Roman"/>
          <w:sz w:val="28"/>
          <w:szCs w:val="28"/>
          <w:lang w:val="uk-UA"/>
        </w:rPr>
        <w:t>участ</w:t>
      </w:r>
      <w:proofErr w:type="gramStart"/>
      <w:r w:rsidR="00F567E8" w:rsidRPr="00712BE5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4D3E2F" w:rsidRPr="00712BE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D3E2F" w:rsidRPr="00712BE5">
        <w:rPr>
          <w:rFonts w:ascii="Times New Roman" w:hAnsi="Times New Roman" w:cs="Times New Roman"/>
          <w:sz w:val="28"/>
          <w:szCs w:val="28"/>
        </w:rPr>
        <w:t xml:space="preserve"> у ХVІ </w:t>
      </w:r>
      <w:proofErr w:type="spellStart"/>
      <w:r w:rsidR="004D3E2F" w:rsidRPr="00712BE5">
        <w:rPr>
          <w:rFonts w:ascii="Times New Roman" w:hAnsi="Times New Roman" w:cs="Times New Roman"/>
          <w:sz w:val="28"/>
          <w:szCs w:val="28"/>
        </w:rPr>
        <w:t>міжнародній</w:t>
      </w:r>
      <w:proofErr w:type="spellEnd"/>
      <w:r w:rsidR="004D3E2F"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E2F" w:rsidRPr="00712BE5">
        <w:rPr>
          <w:rFonts w:ascii="Times New Roman" w:hAnsi="Times New Roman" w:cs="Times New Roman"/>
          <w:sz w:val="28"/>
          <w:szCs w:val="28"/>
        </w:rPr>
        <w:t>виставці</w:t>
      </w:r>
      <w:proofErr w:type="spellEnd"/>
      <w:r w:rsidR="004D3E2F" w:rsidRPr="00712BE5">
        <w:rPr>
          <w:rFonts w:ascii="Times New Roman" w:hAnsi="Times New Roman" w:cs="Times New Roman"/>
          <w:sz w:val="28"/>
          <w:szCs w:val="28"/>
        </w:rPr>
        <w:t xml:space="preserve"> «Су</w:t>
      </w:r>
      <w:proofErr w:type="spellStart"/>
      <w:r w:rsidR="004D3E2F" w:rsidRPr="00712BE5">
        <w:rPr>
          <w:rFonts w:ascii="Times New Roman" w:hAnsi="Times New Roman" w:cs="Times New Roman"/>
          <w:sz w:val="28"/>
          <w:szCs w:val="28"/>
          <w:lang w:val="uk-UA"/>
        </w:rPr>
        <w:t>часні</w:t>
      </w:r>
      <w:proofErr w:type="spellEnd"/>
      <w:r w:rsidR="004D3E2F" w:rsidRPr="00712BE5">
        <w:rPr>
          <w:rFonts w:ascii="Times New Roman" w:hAnsi="Times New Roman" w:cs="Times New Roman"/>
          <w:sz w:val="28"/>
          <w:szCs w:val="28"/>
          <w:lang w:val="uk-UA"/>
        </w:rPr>
        <w:t xml:space="preserve"> заклади освіти</w:t>
      </w:r>
      <w:r w:rsidR="004D3E2F" w:rsidRPr="00712BE5">
        <w:rPr>
          <w:rFonts w:ascii="Times New Roman" w:hAnsi="Times New Roman" w:cs="Times New Roman"/>
          <w:sz w:val="28"/>
          <w:szCs w:val="28"/>
        </w:rPr>
        <w:t xml:space="preserve"> - 2025»</w:t>
      </w:r>
      <w:r w:rsidR="004D3E2F" w:rsidRPr="00712BE5">
        <w:rPr>
          <w:rFonts w:ascii="Times New Roman" w:hAnsi="Times New Roman" w:cs="Times New Roman"/>
          <w:sz w:val="28"/>
          <w:szCs w:val="28"/>
        </w:rPr>
        <w:tab/>
        <w:t xml:space="preserve"> у </w:t>
      </w:r>
      <w:proofErr w:type="spellStart"/>
      <w:r w:rsidR="004D3E2F" w:rsidRPr="00712BE5">
        <w:rPr>
          <w:rFonts w:ascii="Times New Roman" w:hAnsi="Times New Roman" w:cs="Times New Roman"/>
          <w:sz w:val="28"/>
          <w:szCs w:val="28"/>
        </w:rPr>
        <w:t>номінації</w:t>
      </w:r>
      <w:proofErr w:type="spellEnd"/>
      <w:r w:rsidR="004D3E2F" w:rsidRPr="00712BE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D3E2F" w:rsidRPr="00712BE5">
        <w:rPr>
          <w:rFonts w:ascii="Times New Roman" w:hAnsi="Times New Roman" w:cs="Times New Roman"/>
          <w:sz w:val="28"/>
          <w:szCs w:val="28"/>
        </w:rPr>
        <w:t>Інноваційні</w:t>
      </w:r>
      <w:proofErr w:type="spellEnd"/>
      <w:r w:rsidR="004D3E2F" w:rsidRPr="00712BE5">
        <w:rPr>
          <w:rFonts w:ascii="Times New Roman" w:hAnsi="Times New Roman" w:cs="Times New Roman"/>
          <w:sz w:val="28"/>
          <w:szCs w:val="28"/>
        </w:rPr>
        <w:t xml:space="preserve"> практики в </w:t>
      </w:r>
      <w:proofErr w:type="spellStart"/>
      <w:r w:rsidR="004D3E2F" w:rsidRPr="00712BE5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="004D3E2F"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E2F" w:rsidRPr="00712BE5">
        <w:rPr>
          <w:rFonts w:ascii="Times New Roman" w:hAnsi="Times New Roman" w:cs="Times New Roman"/>
          <w:sz w:val="28"/>
          <w:szCs w:val="28"/>
        </w:rPr>
        <w:t>інклюзивної</w:t>
      </w:r>
      <w:proofErr w:type="spellEnd"/>
      <w:r w:rsidR="004D3E2F"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E2F" w:rsidRPr="00712BE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4D3E2F" w:rsidRPr="00712BE5">
        <w:rPr>
          <w:rFonts w:ascii="Times New Roman" w:hAnsi="Times New Roman" w:cs="Times New Roman"/>
          <w:sz w:val="28"/>
          <w:szCs w:val="28"/>
        </w:rPr>
        <w:t xml:space="preserve">», де </w:t>
      </w:r>
      <w:proofErr w:type="spellStart"/>
      <w:r w:rsidR="004D3E2F" w:rsidRPr="00712BE5">
        <w:rPr>
          <w:rFonts w:ascii="Times New Roman" w:hAnsi="Times New Roman" w:cs="Times New Roman"/>
          <w:sz w:val="28"/>
          <w:szCs w:val="28"/>
        </w:rPr>
        <w:t>здобув</w:t>
      </w:r>
      <w:proofErr w:type="spellEnd"/>
      <w:r w:rsidR="004D3E2F"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E2F" w:rsidRPr="00712BE5">
        <w:rPr>
          <w:rFonts w:ascii="Times New Roman" w:hAnsi="Times New Roman" w:cs="Times New Roman"/>
          <w:sz w:val="28"/>
          <w:szCs w:val="28"/>
        </w:rPr>
        <w:t>срібну</w:t>
      </w:r>
      <w:proofErr w:type="spellEnd"/>
      <w:r w:rsidR="004D3E2F" w:rsidRPr="00712BE5">
        <w:rPr>
          <w:rFonts w:ascii="Times New Roman" w:hAnsi="Times New Roman" w:cs="Times New Roman"/>
          <w:sz w:val="28"/>
          <w:szCs w:val="28"/>
        </w:rPr>
        <w:t xml:space="preserve"> медаль; в </w:t>
      </w:r>
      <w:proofErr w:type="spellStart"/>
      <w:r w:rsidR="004D3E2F" w:rsidRPr="00712BE5">
        <w:rPr>
          <w:rFonts w:ascii="Times New Roman" w:hAnsi="Times New Roman" w:cs="Times New Roman"/>
          <w:sz w:val="28"/>
          <w:szCs w:val="28"/>
        </w:rPr>
        <w:t>міському</w:t>
      </w:r>
      <w:proofErr w:type="spellEnd"/>
      <w:r w:rsidR="004D3E2F"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E2F" w:rsidRPr="00712BE5">
        <w:rPr>
          <w:rFonts w:ascii="Times New Roman" w:hAnsi="Times New Roman" w:cs="Times New Roman"/>
          <w:sz w:val="28"/>
          <w:szCs w:val="28"/>
        </w:rPr>
        <w:t>фаховому</w:t>
      </w:r>
      <w:proofErr w:type="spellEnd"/>
      <w:r w:rsidR="004D3E2F"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E2F" w:rsidRPr="00712BE5">
        <w:rPr>
          <w:rFonts w:ascii="Times New Roman" w:hAnsi="Times New Roman" w:cs="Times New Roman"/>
          <w:sz w:val="28"/>
          <w:szCs w:val="28"/>
        </w:rPr>
        <w:t>конкурсі</w:t>
      </w:r>
      <w:proofErr w:type="spellEnd"/>
      <w:r w:rsidR="004D3E2F" w:rsidRPr="00712BE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="004D3E2F" w:rsidRPr="00712BE5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4D3E2F" w:rsidRPr="00712BE5">
        <w:rPr>
          <w:rFonts w:ascii="Times New Roman" w:hAnsi="Times New Roman" w:cs="Times New Roman"/>
          <w:sz w:val="28"/>
          <w:szCs w:val="28"/>
        </w:rPr>
        <w:t>іт</w:t>
      </w:r>
      <w:proofErr w:type="spellEnd"/>
      <w:r w:rsidR="004D3E2F"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E2F" w:rsidRPr="00712BE5">
        <w:rPr>
          <w:rFonts w:ascii="Times New Roman" w:hAnsi="Times New Roman" w:cs="Times New Roman"/>
          <w:sz w:val="28"/>
          <w:szCs w:val="28"/>
        </w:rPr>
        <w:t>дошкілля</w:t>
      </w:r>
      <w:proofErr w:type="spellEnd"/>
      <w:r w:rsidR="004D3E2F" w:rsidRPr="00712BE5">
        <w:rPr>
          <w:rFonts w:ascii="Times New Roman" w:hAnsi="Times New Roman" w:cs="Times New Roman"/>
          <w:sz w:val="28"/>
          <w:szCs w:val="28"/>
        </w:rPr>
        <w:t xml:space="preserve">» у </w:t>
      </w:r>
      <w:proofErr w:type="spellStart"/>
      <w:r w:rsidR="004D3E2F" w:rsidRPr="00712BE5">
        <w:rPr>
          <w:rFonts w:ascii="Times New Roman" w:hAnsi="Times New Roman" w:cs="Times New Roman"/>
          <w:sz w:val="28"/>
          <w:szCs w:val="28"/>
        </w:rPr>
        <w:t>номінації</w:t>
      </w:r>
      <w:proofErr w:type="spellEnd"/>
      <w:r w:rsidR="004D3E2F" w:rsidRPr="00712BE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D3E2F" w:rsidRPr="00712BE5">
        <w:rPr>
          <w:rFonts w:ascii="Times New Roman" w:hAnsi="Times New Roman" w:cs="Times New Roman"/>
          <w:sz w:val="28"/>
          <w:szCs w:val="28"/>
        </w:rPr>
        <w:t>Інтерактивний</w:t>
      </w:r>
      <w:proofErr w:type="spellEnd"/>
      <w:r w:rsidR="004D3E2F"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E2F" w:rsidRPr="00712BE5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="004D3E2F"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E2F" w:rsidRPr="00712BE5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="004D3E2F"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E2F" w:rsidRPr="00712BE5">
        <w:rPr>
          <w:rFonts w:ascii="Times New Roman" w:hAnsi="Times New Roman" w:cs="Times New Roman"/>
          <w:sz w:val="28"/>
          <w:szCs w:val="28"/>
        </w:rPr>
        <w:t>дошкільного</w:t>
      </w:r>
      <w:proofErr w:type="spellEnd"/>
      <w:r w:rsidR="004D3E2F"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E2F" w:rsidRPr="00712BE5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="004D3E2F" w:rsidRPr="00712BE5">
        <w:rPr>
          <w:rFonts w:ascii="Times New Roman" w:hAnsi="Times New Roman" w:cs="Times New Roman"/>
          <w:sz w:val="28"/>
          <w:szCs w:val="28"/>
        </w:rPr>
        <w:t xml:space="preserve">», </w:t>
      </w:r>
      <w:r w:rsidR="00E1640B">
        <w:rPr>
          <w:rFonts w:ascii="Times New Roman" w:hAnsi="Times New Roman" w:cs="Times New Roman"/>
          <w:sz w:val="28"/>
          <w:szCs w:val="28"/>
          <w:lang w:val="uk-UA"/>
        </w:rPr>
        <w:t>посібник</w:t>
      </w:r>
      <w:bookmarkStart w:id="0" w:name="_GoBack"/>
      <w:bookmarkEnd w:id="0"/>
      <w:r w:rsidR="004D3E2F" w:rsidRPr="00712BE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D3E2F" w:rsidRPr="00712BE5">
        <w:rPr>
          <w:rFonts w:ascii="Times New Roman" w:hAnsi="Times New Roman" w:cs="Times New Roman"/>
          <w:sz w:val="28"/>
          <w:szCs w:val="28"/>
        </w:rPr>
        <w:t>Будинок</w:t>
      </w:r>
      <w:proofErr w:type="spellEnd"/>
      <w:r w:rsidR="004D3E2F"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E2F" w:rsidRPr="00712BE5">
        <w:rPr>
          <w:rFonts w:ascii="Times New Roman" w:hAnsi="Times New Roman" w:cs="Times New Roman"/>
          <w:sz w:val="28"/>
          <w:szCs w:val="28"/>
        </w:rPr>
        <w:t>дитячих</w:t>
      </w:r>
      <w:proofErr w:type="spellEnd"/>
      <w:r w:rsidR="004D3E2F"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E2F" w:rsidRPr="00712BE5">
        <w:rPr>
          <w:rFonts w:ascii="Times New Roman" w:hAnsi="Times New Roman" w:cs="Times New Roman"/>
          <w:sz w:val="28"/>
          <w:szCs w:val="28"/>
        </w:rPr>
        <w:t>мрій</w:t>
      </w:r>
      <w:proofErr w:type="spellEnd"/>
      <w:r w:rsidR="004D3E2F" w:rsidRPr="00712BE5">
        <w:rPr>
          <w:rFonts w:ascii="Times New Roman" w:hAnsi="Times New Roman" w:cs="Times New Roman"/>
          <w:sz w:val="28"/>
          <w:szCs w:val="28"/>
        </w:rPr>
        <w:t xml:space="preserve">», де </w:t>
      </w:r>
      <w:proofErr w:type="spellStart"/>
      <w:r w:rsidR="004D3E2F" w:rsidRPr="00712BE5">
        <w:rPr>
          <w:rFonts w:ascii="Times New Roman" w:hAnsi="Times New Roman" w:cs="Times New Roman"/>
          <w:sz w:val="28"/>
          <w:szCs w:val="28"/>
        </w:rPr>
        <w:t>зайняли</w:t>
      </w:r>
      <w:proofErr w:type="spellEnd"/>
      <w:r w:rsidR="004D3E2F" w:rsidRPr="00712BE5">
        <w:rPr>
          <w:rFonts w:ascii="Times New Roman" w:hAnsi="Times New Roman" w:cs="Times New Roman"/>
          <w:sz w:val="28"/>
          <w:szCs w:val="28"/>
        </w:rPr>
        <w:t xml:space="preserve"> 2-ге </w:t>
      </w:r>
      <w:proofErr w:type="spellStart"/>
      <w:r w:rsidR="004D3E2F" w:rsidRPr="00712BE5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="004D3E2F" w:rsidRPr="00712BE5">
        <w:rPr>
          <w:rFonts w:ascii="Times New Roman" w:hAnsi="Times New Roman" w:cs="Times New Roman"/>
          <w:sz w:val="28"/>
          <w:szCs w:val="28"/>
        </w:rPr>
        <w:t xml:space="preserve">; у </w:t>
      </w:r>
      <w:proofErr w:type="spellStart"/>
      <w:r w:rsidR="004D3E2F" w:rsidRPr="00712BE5">
        <w:rPr>
          <w:rFonts w:ascii="Times New Roman" w:hAnsi="Times New Roman" w:cs="Times New Roman"/>
          <w:sz w:val="28"/>
          <w:szCs w:val="28"/>
        </w:rPr>
        <w:t>Всесвітній</w:t>
      </w:r>
      <w:proofErr w:type="spellEnd"/>
      <w:r w:rsidR="004D3E2F"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E2F" w:rsidRPr="00712BE5">
        <w:rPr>
          <w:rFonts w:ascii="Times New Roman" w:hAnsi="Times New Roman" w:cs="Times New Roman"/>
          <w:sz w:val="28"/>
          <w:szCs w:val="28"/>
        </w:rPr>
        <w:t>акції</w:t>
      </w:r>
      <w:proofErr w:type="spellEnd"/>
      <w:r w:rsidR="004D3E2F" w:rsidRPr="00712BE5">
        <w:rPr>
          <w:rFonts w:ascii="Times New Roman" w:hAnsi="Times New Roman" w:cs="Times New Roman"/>
          <w:sz w:val="28"/>
          <w:szCs w:val="28"/>
        </w:rPr>
        <w:t xml:space="preserve"> «Година </w:t>
      </w:r>
      <w:proofErr w:type="spellStart"/>
      <w:r w:rsidR="004D3E2F" w:rsidRPr="00712BE5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="004D3E2F" w:rsidRPr="00712BE5">
        <w:rPr>
          <w:rFonts w:ascii="Times New Roman" w:hAnsi="Times New Roman" w:cs="Times New Roman"/>
          <w:sz w:val="28"/>
          <w:szCs w:val="28"/>
        </w:rPr>
        <w:t xml:space="preserve"> – 2025» у </w:t>
      </w:r>
      <w:proofErr w:type="spellStart"/>
      <w:r w:rsidR="004D3E2F" w:rsidRPr="00712BE5">
        <w:rPr>
          <w:rFonts w:ascii="Times New Roman" w:hAnsi="Times New Roman" w:cs="Times New Roman"/>
          <w:sz w:val="28"/>
          <w:szCs w:val="28"/>
        </w:rPr>
        <w:t>номінації</w:t>
      </w:r>
      <w:proofErr w:type="spellEnd"/>
      <w:r w:rsidR="004D3E2F" w:rsidRPr="00712BE5">
        <w:rPr>
          <w:rFonts w:ascii="Times New Roman" w:hAnsi="Times New Roman" w:cs="Times New Roman"/>
          <w:sz w:val="28"/>
          <w:szCs w:val="28"/>
        </w:rPr>
        <w:t xml:space="preserve"> «Земля </w:t>
      </w:r>
      <w:proofErr w:type="spellStart"/>
      <w:r w:rsidR="004D3E2F" w:rsidRPr="00712BE5">
        <w:rPr>
          <w:rFonts w:ascii="Times New Roman" w:hAnsi="Times New Roman" w:cs="Times New Roman"/>
          <w:sz w:val="28"/>
          <w:szCs w:val="28"/>
        </w:rPr>
        <w:t>очима</w:t>
      </w:r>
      <w:proofErr w:type="spellEnd"/>
      <w:r w:rsidR="004D3E2F"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E2F" w:rsidRPr="00712BE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4D3E2F" w:rsidRPr="00712BE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D3E2F" w:rsidRPr="00712BE5">
        <w:rPr>
          <w:rFonts w:ascii="Times New Roman" w:hAnsi="Times New Roman" w:cs="Times New Roman"/>
          <w:sz w:val="28"/>
          <w:szCs w:val="28"/>
        </w:rPr>
        <w:t>Екологічний</w:t>
      </w:r>
      <w:proofErr w:type="spellEnd"/>
      <w:r w:rsidR="004D3E2F" w:rsidRPr="00712BE5">
        <w:rPr>
          <w:rFonts w:ascii="Times New Roman" w:hAnsi="Times New Roman" w:cs="Times New Roman"/>
          <w:sz w:val="28"/>
          <w:szCs w:val="28"/>
        </w:rPr>
        <w:t xml:space="preserve"> театр» </w:t>
      </w:r>
      <w:proofErr w:type="spellStart"/>
      <w:r w:rsidR="004D3E2F" w:rsidRPr="00712BE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4D3E2F"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E2F" w:rsidRPr="00712BE5">
        <w:rPr>
          <w:rFonts w:ascii="Times New Roman" w:hAnsi="Times New Roman" w:cs="Times New Roman"/>
          <w:sz w:val="28"/>
          <w:szCs w:val="28"/>
        </w:rPr>
        <w:t>Сумського</w:t>
      </w:r>
      <w:proofErr w:type="spellEnd"/>
      <w:r w:rsidR="004D3E2F"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E2F" w:rsidRPr="00712BE5">
        <w:rPr>
          <w:rFonts w:ascii="Times New Roman" w:hAnsi="Times New Roman" w:cs="Times New Roman"/>
          <w:sz w:val="28"/>
          <w:szCs w:val="28"/>
        </w:rPr>
        <w:t>Обласного</w:t>
      </w:r>
      <w:proofErr w:type="spellEnd"/>
      <w:r w:rsidR="004D3E2F" w:rsidRPr="00712BE5">
        <w:rPr>
          <w:rFonts w:ascii="Times New Roman" w:hAnsi="Times New Roman" w:cs="Times New Roman"/>
          <w:sz w:val="28"/>
          <w:szCs w:val="28"/>
        </w:rPr>
        <w:t xml:space="preserve"> Департаменту </w:t>
      </w:r>
      <w:proofErr w:type="spellStart"/>
      <w:r w:rsidR="004D3E2F" w:rsidRPr="00712BE5">
        <w:rPr>
          <w:rFonts w:ascii="Times New Roman" w:hAnsi="Times New Roman" w:cs="Times New Roman"/>
          <w:sz w:val="28"/>
          <w:szCs w:val="28"/>
        </w:rPr>
        <w:t>фінансів</w:t>
      </w:r>
      <w:proofErr w:type="spellEnd"/>
      <w:r w:rsidR="004D3E2F" w:rsidRPr="00712BE5">
        <w:rPr>
          <w:rFonts w:ascii="Times New Roman" w:hAnsi="Times New Roman" w:cs="Times New Roman"/>
          <w:sz w:val="28"/>
          <w:szCs w:val="28"/>
        </w:rPr>
        <w:t>, представлена робота «</w:t>
      </w:r>
      <w:proofErr w:type="spellStart"/>
      <w:r w:rsidR="004D3E2F" w:rsidRPr="00712BE5">
        <w:rPr>
          <w:rFonts w:ascii="Times New Roman" w:hAnsi="Times New Roman" w:cs="Times New Roman"/>
          <w:sz w:val="28"/>
          <w:szCs w:val="28"/>
        </w:rPr>
        <w:t>Сміття</w:t>
      </w:r>
      <w:proofErr w:type="spellEnd"/>
      <w:r w:rsidR="004D3E2F"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E2F" w:rsidRPr="00712BE5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="004D3E2F" w:rsidRPr="00712BE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4D3E2F" w:rsidRPr="00712BE5">
        <w:rPr>
          <w:rFonts w:ascii="Times New Roman" w:hAnsi="Times New Roman" w:cs="Times New Roman"/>
          <w:sz w:val="28"/>
          <w:szCs w:val="28"/>
        </w:rPr>
        <w:t>личить</w:t>
      </w:r>
      <w:proofErr w:type="spellEnd"/>
      <w:r w:rsidR="004D3E2F" w:rsidRPr="00712BE5">
        <w:rPr>
          <w:rFonts w:ascii="Times New Roman" w:hAnsi="Times New Roman" w:cs="Times New Roman"/>
          <w:sz w:val="28"/>
          <w:szCs w:val="28"/>
        </w:rPr>
        <w:t xml:space="preserve">», яка </w:t>
      </w:r>
      <w:proofErr w:type="spellStart"/>
      <w:r w:rsidR="004D3E2F" w:rsidRPr="00712BE5">
        <w:rPr>
          <w:rFonts w:ascii="Times New Roman" w:hAnsi="Times New Roman" w:cs="Times New Roman"/>
          <w:sz w:val="28"/>
          <w:szCs w:val="28"/>
        </w:rPr>
        <w:t>отримала</w:t>
      </w:r>
      <w:proofErr w:type="spellEnd"/>
      <w:r w:rsidR="004D3E2F" w:rsidRPr="00712BE5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="004D3E2F" w:rsidRPr="00712BE5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="004D3E2F" w:rsidRPr="00712BE5">
        <w:rPr>
          <w:rFonts w:ascii="Times New Roman" w:hAnsi="Times New Roman" w:cs="Times New Roman"/>
          <w:sz w:val="28"/>
          <w:szCs w:val="28"/>
        </w:rPr>
        <w:t>;</w:t>
      </w:r>
      <w:r w:rsidR="004D3E2F" w:rsidRPr="00712B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3E2F" w:rsidRPr="00712BE5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4D3E2F" w:rsidRPr="00712BE5">
        <w:rPr>
          <w:rFonts w:ascii="Times New Roman" w:hAnsi="Times New Roman" w:cs="Times New Roman"/>
          <w:sz w:val="28"/>
          <w:szCs w:val="28"/>
        </w:rPr>
        <w:t>міському</w:t>
      </w:r>
      <w:proofErr w:type="spellEnd"/>
      <w:r w:rsidR="004D3E2F"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E2F" w:rsidRPr="00712BE5">
        <w:rPr>
          <w:rFonts w:ascii="Times New Roman" w:hAnsi="Times New Roman" w:cs="Times New Roman"/>
          <w:sz w:val="28"/>
          <w:szCs w:val="28"/>
        </w:rPr>
        <w:t>конкурсі</w:t>
      </w:r>
      <w:proofErr w:type="spellEnd"/>
      <w:r w:rsidR="004D3E2F" w:rsidRPr="00712BE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D3E2F" w:rsidRPr="00712BE5">
        <w:rPr>
          <w:rFonts w:ascii="Times New Roman" w:hAnsi="Times New Roman" w:cs="Times New Roman"/>
          <w:sz w:val="28"/>
          <w:szCs w:val="28"/>
        </w:rPr>
        <w:t>Еко-крок</w:t>
      </w:r>
      <w:proofErr w:type="spellEnd"/>
      <w:r w:rsidR="004D3E2F" w:rsidRPr="00712BE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="004D3E2F" w:rsidRPr="00712BE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D3E2F" w:rsidRPr="00712BE5">
        <w:rPr>
          <w:rFonts w:ascii="Times New Roman" w:hAnsi="Times New Roman" w:cs="Times New Roman"/>
          <w:sz w:val="28"/>
          <w:szCs w:val="28"/>
        </w:rPr>
        <w:t>ідна</w:t>
      </w:r>
      <w:proofErr w:type="spellEnd"/>
      <w:r w:rsidR="004D3E2F" w:rsidRPr="00712BE5">
        <w:rPr>
          <w:rFonts w:ascii="Times New Roman" w:hAnsi="Times New Roman" w:cs="Times New Roman"/>
          <w:sz w:val="28"/>
          <w:szCs w:val="28"/>
        </w:rPr>
        <w:t xml:space="preserve"> Земля </w:t>
      </w:r>
      <w:proofErr w:type="spellStart"/>
      <w:r w:rsidR="004D3E2F" w:rsidRPr="00712BE5">
        <w:rPr>
          <w:rFonts w:ascii="Times New Roman" w:hAnsi="Times New Roman" w:cs="Times New Roman"/>
          <w:sz w:val="28"/>
          <w:szCs w:val="28"/>
        </w:rPr>
        <w:t>закликає</w:t>
      </w:r>
      <w:proofErr w:type="spellEnd"/>
      <w:r w:rsidR="004D3E2F" w:rsidRPr="00712BE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4D3E2F" w:rsidRPr="00712BE5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="004D3E2F" w:rsidRPr="00712BE5">
        <w:rPr>
          <w:rFonts w:ascii="Times New Roman" w:hAnsi="Times New Roman" w:cs="Times New Roman"/>
          <w:sz w:val="28"/>
          <w:szCs w:val="28"/>
        </w:rPr>
        <w:t xml:space="preserve">» у </w:t>
      </w:r>
      <w:proofErr w:type="spellStart"/>
      <w:r w:rsidR="004D3E2F" w:rsidRPr="00712BE5">
        <w:rPr>
          <w:rFonts w:ascii="Times New Roman" w:hAnsi="Times New Roman" w:cs="Times New Roman"/>
          <w:sz w:val="28"/>
          <w:szCs w:val="28"/>
        </w:rPr>
        <w:t>номінації</w:t>
      </w:r>
      <w:proofErr w:type="spellEnd"/>
      <w:r w:rsidR="004D3E2F" w:rsidRPr="00712BE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D3E2F" w:rsidRPr="00712BE5">
        <w:rPr>
          <w:rFonts w:ascii="Times New Roman" w:hAnsi="Times New Roman" w:cs="Times New Roman"/>
          <w:sz w:val="28"/>
          <w:szCs w:val="28"/>
        </w:rPr>
        <w:t>Екологічний</w:t>
      </w:r>
      <w:proofErr w:type="spellEnd"/>
      <w:r w:rsidR="004D3E2F"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E2F" w:rsidRPr="00712BE5">
        <w:rPr>
          <w:rFonts w:ascii="Times New Roman" w:hAnsi="Times New Roman" w:cs="Times New Roman"/>
          <w:sz w:val="28"/>
          <w:szCs w:val="28"/>
        </w:rPr>
        <w:t>лепбук</w:t>
      </w:r>
      <w:proofErr w:type="spellEnd"/>
      <w:r w:rsidR="004D3E2F" w:rsidRPr="00712BE5">
        <w:rPr>
          <w:rFonts w:ascii="Times New Roman" w:hAnsi="Times New Roman" w:cs="Times New Roman"/>
          <w:sz w:val="28"/>
          <w:szCs w:val="28"/>
        </w:rPr>
        <w:t>» представлена робота «</w:t>
      </w:r>
      <w:r w:rsidR="00D20D91" w:rsidRPr="00712BE5">
        <w:rPr>
          <w:rFonts w:ascii="Times New Roman" w:hAnsi="Times New Roman" w:cs="Times New Roman"/>
          <w:sz w:val="28"/>
          <w:szCs w:val="28"/>
          <w:lang w:val="uk-UA"/>
        </w:rPr>
        <w:t>Подорож з Алісою»</w:t>
      </w:r>
      <w:r w:rsidR="004D3E2F" w:rsidRPr="00712BE5">
        <w:rPr>
          <w:rFonts w:ascii="Times New Roman" w:hAnsi="Times New Roman" w:cs="Times New Roman"/>
          <w:sz w:val="28"/>
          <w:szCs w:val="28"/>
        </w:rPr>
        <w:t xml:space="preserve">», яка </w:t>
      </w:r>
      <w:proofErr w:type="spellStart"/>
      <w:r w:rsidR="004D3E2F" w:rsidRPr="00712BE5">
        <w:rPr>
          <w:rFonts w:ascii="Times New Roman" w:hAnsi="Times New Roman" w:cs="Times New Roman"/>
          <w:sz w:val="28"/>
          <w:szCs w:val="28"/>
        </w:rPr>
        <w:t>посіла</w:t>
      </w:r>
      <w:proofErr w:type="spellEnd"/>
      <w:r w:rsidR="004D3E2F" w:rsidRPr="00712BE5">
        <w:rPr>
          <w:rFonts w:ascii="Times New Roman" w:hAnsi="Times New Roman" w:cs="Times New Roman"/>
          <w:sz w:val="28"/>
          <w:szCs w:val="28"/>
        </w:rPr>
        <w:t xml:space="preserve"> 1-ше </w:t>
      </w:r>
      <w:proofErr w:type="spellStart"/>
      <w:r w:rsidR="004D3E2F" w:rsidRPr="00712BE5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="004D3E2F" w:rsidRPr="00712BE5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4D3E2F" w:rsidRPr="00712BE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4D3E2F" w:rsidRPr="00712BE5">
        <w:rPr>
          <w:rFonts w:ascii="Times New Roman" w:hAnsi="Times New Roman" w:cs="Times New Roman"/>
          <w:sz w:val="28"/>
          <w:szCs w:val="28"/>
        </w:rPr>
        <w:t>конкурсі</w:t>
      </w:r>
      <w:proofErr w:type="spellEnd"/>
      <w:r w:rsidR="004D3E2F" w:rsidRPr="00712BE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D3E2F" w:rsidRPr="00712BE5">
        <w:rPr>
          <w:rFonts w:ascii="Times New Roman" w:hAnsi="Times New Roman" w:cs="Times New Roman"/>
          <w:sz w:val="28"/>
          <w:szCs w:val="28"/>
        </w:rPr>
        <w:t>Сонячний</w:t>
      </w:r>
      <w:proofErr w:type="spellEnd"/>
      <w:r w:rsidR="004D3E2F"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E2F" w:rsidRPr="00712BE5">
        <w:rPr>
          <w:rFonts w:ascii="Times New Roman" w:hAnsi="Times New Roman" w:cs="Times New Roman"/>
          <w:sz w:val="28"/>
          <w:szCs w:val="28"/>
        </w:rPr>
        <w:t>лепбук</w:t>
      </w:r>
      <w:proofErr w:type="spellEnd"/>
      <w:r w:rsidR="004D3E2F" w:rsidRPr="00712BE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D3E2F" w:rsidRPr="00712BE5">
        <w:rPr>
          <w:rFonts w:ascii="Times New Roman" w:hAnsi="Times New Roman" w:cs="Times New Roman"/>
          <w:sz w:val="28"/>
          <w:szCs w:val="28"/>
        </w:rPr>
        <w:t>мандрівка</w:t>
      </w:r>
      <w:proofErr w:type="spellEnd"/>
      <w:r w:rsidR="004D3E2F" w:rsidRPr="00712BE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4D3E2F" w:rsidRPr="00712BE5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="004D3E2F"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E2F" w:rsidRPr="00712BE5">
        <w:rPr>
          <w:rFonts w:ascii="Times New Roman" w:hAnsi="Times New Roman" w:cs="Times New Roman"/>
          <w:sz w:val="28"/>
          <w:szCs w:val="28"/>
        </w:rPr>
        <w:t>майбутнього</w:t>
      </w:r>
      <w:proofErr w:type="spellEnd"/>
      <w:r w:rsidR="004D3E2F" w:rsidRPr="00712BE5">
        <w:rPr>
          <w:rFonts w:ascii="Times New Roman" w:hAnsi="Times New Roman" w:cs="Times New Roman"/>
          <w:sz w:val="28"/>
          <w:szCs w:val="28"/>
        </w:rPr>
        <w:t xml:space="preserve">» в рамках  </w:t>
      </w:r>
      <w:proofErr w:type="spellStart"/>
      <w:r w:rsidR="004D3E2F" w:rsidRPr="00712BE5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4D3E2F"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E2F" w:rsidRPr="00712BE5">
        <w:rPr>
          <w:rFonts w:ascii="Times New Roman" w:hAnsi="Times New Roman" w:cs="Times New Roman"/>
          <w:sz w:val="28"/>
          <w:szCs w:val="28"/>
        </w:rPr>
        <w:t>Дні</w:t>
      </w:r>
      <w:proofErr w:type="gramStart"/>
      <w:r w:rsidR="004D3E2F" w:rsidRPr="00712BE5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4D3E2F"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E2F" w:rsidRPr="00712BE5">
        <w:rPr>
          <w:rFonts w:ascii="Times New Roman" w:hAnsi="Times New Roman" w:cs="Times New Roman"/>
          <w:sz w:val="28"/>
          <w:szCs w:val="28"/>
        </w:rPr>
        <w:t>сталої</w:t>
      </w:r>
      <w:proofErr w:type="spellEnd"/>
      <w:r w:rsidR="004D3E2F"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E2F" w:rsidRPr="00712BE5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="004D3E2F" w:rsidRPr="00712BE5">
        <w:rPr>
          <w:rFonts w:ascii="Times New Roman" w:hAnsi="Times New Roman" w:cs="Times New Roman"/>
          <w:sz w:val="28"/>
          <w:szCs w:val="28"/>
        </w:rPr>
        <w:t xml:space="preserve"> 2025 </w:t>
      </w:r>
      <w:r w:rsidR="00D20D91" w:rsidRPr="00712BE5">
        <w:rPr>
          <w:rFonts w:ascii="Times New Roman" w:hAnsi="Times New Roman" w:cs="Times New Roman"/>
          <w:sz w:val="28"/>
          <w:szCs w:val="28"/>
          <w:lang w:val="uk-UA"/>
        </w:rPr>
        <w:t>«Сонячні гастролі енергії майбуття».</w:t>
      </w:r>
    </w:p>
    <w:p w:rsidR="0017541C" w:rsidRPr="00712BE5" w:rsidRDefault="0017541C" w:rsidP="00712B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2BE5">
        <w:rPr>
          <w:rFonts w:ascii="Times New Roman" w:hAnsi="Times New Roman" w:cs="Times New Roman"/>
          <w:sz w:val="28"/>
          <w:szCs w:val="28"/>
          <w:lang w:val="uk-UA"/>
        </w:rPr>
        <w:t>Цікаво та змістовно пров</w:t>
      </w:r>
      <w:r w:rsidR="00F3382D" w:rsidRPr="00712BE5">
        <w:rPr>
          <w:rFonts w:ascii="Times New Roman" w:hAnsi="Times New Roman" w:cs="Times New Roman"/>
          <w:sz w:val="28"/>
          <w:szCs w:val="28"/>
          <w:lang w:val="uk-UA"/>
        </w:rPr>
        <w:t xml:space="preserve">одяться тематичні дні та тижні: </w:t>
      </w:r>
      <w:r w:rsidRPr="00712BE5">
        <w:rPr>
          <w:rFonts w:ascii="Times New Roman" w:hAnsi="Times New Roman" w:cs="Times New Roman"/>
          <w:sz w:val="28"/>
          <w:szCs w:val="28"/>
          <w:lang w:val="uk-UA"/>
        </w:rPr>
        <w:t xml:space="preserve">«Всесвітній День туризму», «День </w:t>
      </w:r>
      <w:proofErr w:type="spellStart"/>
      <w:r w:rsidRPr="00712BE5">
        <w:rPr>
          <w:rFonts w:ascii="Times New Roman" w:hAnsi="Times New Roman" w:cs="Times New Roman"/>
          <w:sz w:val="28"/>
          <w:szCs w:val="28"/>
          <w:lang w:val="uk-UA"/>
        </w:rPr>
        <w:t>гудзика</w:t>
      </w:r>
      <w:proofErr w:type="spellEnd"/>
      <w:r w:rsidRPr="00712BE5">
        <w:rPr>
          <w:rFonts w:ascii="Times New Roman" w:hAnsi="Times New Roman" w:cs="Times New Roman"/>
          <w:sz w:val="28"/>
          <w:szCs w:val="28"/>
          <w:lang w:val="uk-UA"/>
        </w:rPr>
        <w:t>», «День замовлень подарунків Діду Морозу»,</w:t>
      </w:r>
      <w:r w:rsidR="0095482E" w:rsidRPr="00712BE5">
        <w:rPr>
          <w:rFonts w:ascii="Times New Roman" w:hAnsi="Times New Roman" w:cs="Times New Roman"/>
          <w:sz w:val="28"/>
          <w:szCs w:val="28"/>
          <w:lang w:val="uk-UA"/>
        </w:rPr>
        <w:t xml:space="preserve"> «Святий Миколай», «Міжнародний День чаю, «Всесвітній День миру», Міжнародний День дякую», Міжнародний День </w:t>
      </w:r>
      <w:r w:rsidR="00F3382D" w:rsidRPr="00712BE5">
        <w:rPr>
          <w:rFonts w:ascii="Times New Roman" w:hAnsi="Times New Roman" w:cs="Times New Roman"/>
          <w:sz w:val="28"/>
          <w:szCs w:val="28"/>
          <w:lang w:val="uk-UA"/>
        </w:rPr>
        <w:t>ескімо», «Стрітення», «День спонтанного прояву доброти», «Міжнародний день рідної мови»,»день народження Тараса Шевченка», День кольорових олівців», «Всесвітній День казки», «Всесвітній День води», «Година Землі», «Всесвітній День здоров’я»,</w:t>
      </w:r>
      <w:r w:rsidRPr="00712BE5">
        <w:rPr>
          <w:rFonts w:ascii="Times New Roman" w:hAnsi="Times New Roman" w:cs="Times New Roman"/>
          <w:sz w:val="28"/>
          <w:szCs w:val="28"/>
          <w:lang w:val="uk-UA"/>
        </w:rPr>
        <w:t xml:space="preserve"> «День Котиків», «День сну»</w:t>
      </w:r>
      <w:r w:rsidR="00F3382D" w:rsidRPr="00712BE5">
        <w:rPr>
          <w:rFonts w:ascii="Times New Roman" w:hAnsi="Times New Roman" w:cs="Times New Roman"/>
          <w:sz w:val="28"/>
          <w:szCs w:val="28"/>
          <w:lang w:val="uk-UA"/>
        </w:rPr>
        <w:t>, «День розмальовки», «Всесвітній день кульбабки», «День матері»,</w:t>
      </w:r>
      <w:r w:rsidRPr="00712BE5">
        <w:rPr>
          <w:rFonts w:ascii="Times New Roman" w:hAnsi="Times New Roman" w:cs="Times New Roman"/>
          <w:sz w:val="28"/>
          <w:szCs w:val="28"/>
          <w:lang w:val="uk-UA"/>
        </w:rPr>
        <w:t xml:space="preserve"> «День вишиванки», «Олімпійський тиждень», «</w:t>
      </w:r>
      <w:proofErr w:type="spellStart"/>
      <w:r w:rsidRPr="00712BE5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F3382D" w:rsidRPr="00712BE5">
        <w:rPr>
          <w:rFonts w:ascii="Times New Roman" w:hAnsi="Times New Roman" w:cs="Times New Roman"/>
          <w:sz w:val="28"/>
          <w:szCs w:val="28"/>
          <w:lang w:val="uk-UA"/>
        </w:rPr>
        <w:t>ждень</w:t>
      </w:r>
      <w:proofErr w:type="spellEnd"/>
      <w:r w:rsidR="00F3382D" w:rsidRPr="00712BE5">
        <w:rPr>
          <w:rFonts w:ascii="Times New Roman" w:hAnsi="Times New Roman" w:cs="Times New Roman"/>
          <w:sz w:val="28"/>
          <w:szCs w:val="28"/>
          <w:lang w:val="uk-UA"/>
        </w:rPr>
        <w:t xml:space="preserve"> сім`ї», «Тиждень безпеки»</w:t>
      </w:r>
      <w:r w:rsidRPr="00712B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7541C" w:rsidRPr="00712BE5" w:rsidRDefault="0017541C" w:rsidP="00712B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Важливого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набували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BE5">
        <w:rPr>
          <w:rFonts w:ascii="Times New Roman" w:hAnsi="Times New Roman" w:cs="Times New Roman"/>
          <w:sz w:val="28"/>
          <w:szCs w:val="28"/>
        </w:rPr>
        <w:t>позитивного</w:t>
      </w:r>
      <w:proofErr w:type="gram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емоційно-ціннісного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до себе та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оточуючих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активну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роботу з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lastRenderedPageBreak/>
        <w:t>дітьми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проводила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практичний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психолог закладу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Недайвода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С.В. Особливо в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нелегкий час </w:t>
      </w:r>
      <w:proofErr w:type="spellStart"/>
      <w:proofErr w:type="gramStart"/>
      <w:r w:rsidRPr="00712BE5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712BE5">
        <w:rPr>
          <w:rFonts w:ascii="Times New Roman" w:hAnsi="Times New Roman" w:cs="Times New Roman"/>
          <w:sz w:val="28"/>
          <w:szCs w:val="28"/>
        </w:rPr>
        <w:t>ітлана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Володимирівна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приділяла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психологічній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підтримці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вихованцям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батькам.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12BE5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712BE5">
        <w:rPr>
          <w:rFonts w:ascii="Times New Roman" w:hAnsi="Times New Roman" w:cs="Times New Roman"/>
          <w:sz w:val="28"/>
          <w:szCs w:val="28"/>
        </w:rPr>
        <w:t>іали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розміщувала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віртуальній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дошці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PADLET. </w:t>
      </w:r>
    </w:p>
    <w:p w:rsidR="0017541C" w:rsidRPr="00712BE5" w:rsidRDefault="0017541C" w:rsidP="00712B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BE5">
        <w:rPr>
          <w:rFonts w:ascii="Times New Roman" w:hAnsi="Times New Roman" w:cs="Times New Roman"/>
          <w:sz w:val="28"/>
          <w:szCs w:val="28"/>
          <w:lang w:val="uk-UA"/>
        </w:rPr>
        <w:t>Учител</w:t>
      </w:r>
      <w:r w:rsidR="004D3E2F" w:rsidRPr="00712BE5">
        <w:rPr>
          <w:rFonts w:ascii="Times New Roman" w:hAnsi="Times New Roman" w:cs="Times New Roman"/>
          <w:sz w:val="28"/>
          <w:szCs w:val="28"/>
          <w:lang w:val="uk-UA"/>
        </w:rPr>
        <w:t>ь-логопед</w:t>
      </w:r>
      <w:r w:rsidRPr="00712BE5">
        <w:rPr>
          <w:rFonts w:ascii="Times New Roman" w:hAnsi="Times New Roman" w:cs="Times New Roman"/>
          <w:sz w:val="28"/>
          <w:szCs w:val="28"/>
          <w:lang w:val="uk-UA"/>
        </w:rPr>
        <w:t xml:space="preserve"> ма</w:t>
      </w:r>
      <w:r w:rsidR="004D3E2F" w:rsidRPr="00712BE5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712BE5">
        <w:rPr>
          <w:rFonts w:ascii="Times New Roman" w:hAnsi="Times New Roman" w:cs="Times New Roman"/>
          <w:sz w:val="28"/>
          <w:szCs w:val="28"/>
          <w:lang w:val="uk-UA"/>
        </w:rPr>
        <w:t xml:space="preserve"> високий рівень професійної майстерності, творчо підход</w:t>
      </w:r>
      <w:r w:rsidR="004D3E2F" w:rsidRPr="00712BE5">
        <w:rPr>
          <w:rFonts w:ascii="Times New Roman" w:hAnsi="Times New Roman" w:cs="Times New Roman"/>
          <w:sz w:val="28"/>
          <w:szCs w:val="28"/>
          <w:lang w:val="uk-UA"/>
        </w:rPr>
        <w:t>ить</w:t>
      </w:r>
      <w:r w:rsidRPr="00712BE5">
        <w:rPr>
          <w:rFonts w:ascii="Times New Roman" w:hAnsi="Times New Roman" w:cs="Times New Roman"/>
          <w:sz w:val="28"/>
          <w:szCs w:val="28"/>
          <w:lang w:val="uk-UA"/>
        </w:rPr>
        <w:t xml:space="preserve"> до втілення інноваційних методик і технологій щодо усунення мовних недоліків вихованців, постійно працю</w:t>
      </w:r>
      <w:r w:rsidR="004D3E2F" w:rsidRPr="00712BE5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712BE5">
        <w:rPr>
          <w:rFonts w:ascii="Times New Roman" w:hAnsi="Times New Roman" w:cs="Times New Roman"/>
          <w:sz w:val="28"/>
          <w:szCs w:val="28"/>
          <w:lang w:val="uk-UA"/>
        </w:rPr>
        <w:t xml:space="preserve"> над оснащенням кабінету.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Використову</w:t>
      </w:r>
      <w:proofErr w:type="spellEnd"/>
      <w:r w:rsidR="004D3E2F" w:rsidRPr="00712BE5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712BE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 w:rsidRPr="00712BE5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proofErr w:type="gram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логопедичний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зошит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власної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5 – 6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порушеннями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опорно-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рухового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541C" w:rsidRPr="00712BE5" w:rsidRDefault="0017541C" w:rsidP="00712B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Гурткова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робота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проводилася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інтересі</w:t>
      </w:r>
      <w:proofErr w:type="gramStart"/>
      <w:r w:rsidRPr="00712BE5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BE5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здібностей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старшого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дошкільного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Працювали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гуртки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>: «</w:t>
      </w:r>
      <w:proofErr w:type="spellStart"/>
      <w:proofErr w:type="gramStart"/>
      <w:r w:rsidRPr="00712BE5"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 w:rsidRPr="00712BE5">
        <w:rPr>
          <w:rFonts w:ascii="Times New Roman" w:hAnsi="Times New Roman" w:cs="Times New Roman"/>
          <w:sz w:val="28"/>
          <w:szCs w:val="28"/>
        </w:rPr>
        <w:t>ійської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» та «Степ -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аеробіка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>».</w:t>
      </w:r>
    </w:p>
    <w:p w:rsidR="0017541C" w:rsidRPr="00712BE5" w:rsidRDefault="0017541C" w:rsidP="00712B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2BE5">
        <w:rPr>
          <w:rFonts w:ascii="Times New Roman" w:hAnsi="Times New Roman" w:cs="Times New Roman"/>
          <w:sz w:val="28"/>
          <w:szCs w:val="28"/>
          <w:lang w:val="uk-UA"/>
        </w:rPr>
        <w:t>Медичне обслуговування передбачає надання дітям допомоги у збереженні здоров`я та профілактиці захворювань. У системі здійснюється огляд дітей лікарями спеціалістами, а саме лікарем-ортопедом (</w:t>
      </w:r>
      <w:proofErr w:type="spellStart"/>
      <w:r w:rsidRPr="00712BE5">
        <w:rPr>
          <w:rFonts w:ascii="Times New Roman" w:hAnsi="Times New Roman" w:cs="Times New Roman"/>
          <w:sz w:val="28"/>
          <w:szCs w:val="28"/>
          <w:lang w:val="uk-UA"/>
        </w:rPr>
        <w:t>Костюкова</w:t>
      </w:r>
      <w:proofErr w:type="spellEnd"/>
      <w:r w:rsidRPr="00712BE5">
        <w:rPr>
          <w:rFonts w:ascii="Times New Roman" w:hAnsi="Times New Roman" w:cs="Times New Roman"/>
          <w:sz w:val="28"/>
          <w:szCs w:val="28"/>
          <w:lang w:val="uk-UA"/>
        </w:rPr>
        <w:t xml:space="preserve"> О.В) Значна увага приділяється профілактиці застудних захворювань, а саме: застосування </w:t>
      </w:r>
      <w:proofErr w:type="spellStart"/>
      <w:r w:rsidRPr="00712BE5">
        <w:rPr>
          <w:rFonts w:ascii="Times New Roman" w:hAnsi="Times New Roman" w:cs="Times New Roman"/>
          <w:sz w:val="28"/>
          <w:szCs w:val="28"/>
          <w:lang w:val="uk-UA"/>
        </w:rPr>
        <w:t>фіточаю</w:t>
      </w:r>
      <w:proofErr w:type="spellEnd"/>
      <w:r w:rsidRPr="00712BE5">
        <w:rPr>
          <w:rFonts w:ascii="Times New Roman" w:hAnsi="Times New Roman" w:cs="Times New Roman"/>
          <w:sz w:val="28"/>
          <w:szCs w:val="28"/>
          <w:lang w:val="uk-UA"/>
        </w:rPr>
        <w:t xml:space="preserve">, дихальної гімнастики, су-джок терапії, </w:t>
      </w:r>
      <w:proofErr w:type="spellStart"/>
      <w:r w:rsidRPr="00712BE5">
        <w:rPr>
          <w:rFonts w:ascii="Times New Roman" w:hAnsi="Times New Roman" w:cs="Times New Roman"/>
          <w:sz w:val="28"/>
          <w:szCs w:val="28"/>
          <w:lang w:val="uk-UA"/>
        </w:rPr>
        <w:t>кінезорефлексотерапії</w:t>
      </w:r>
      <w:proofErr w:type="spellEnd"/>
      <w:r w:rsidRPr="00712BE5">
        <w:rPr>
          <w:rFonts w:ascii="Times New Roman" w:hAnsi="Times New Roman" w:cs="Times New Roman"/>
          <w:sz w:val="28"/>
          <w:szCs w:val="28"/>
          <w:lang w:val="uk-UA"/>
        </w:rPr>
        <w:t>. Медичний кабінет дошкільного закладу забезпечено відповідно до Переліку оснащення медичного кабінету та Переліку лікарських засобів та виробів медичного призначення на 99%.</w:t>
      </w:r>
    </w:p>
    <w:p w:rsidR="0017541C" w:rsidRPr="00712BE5" w:rsidRDefault="0017541C" w:rsidP="00712B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Дитяче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збалансованим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бюджетних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ранній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молодший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12BE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12BE5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– </w:t>
      </w:r>
      <w:r w:rsidR="0095482E" w:rsidRPr="00712BE5">
        <w:rPr>
          <w:rFonts w:ascii="Times New Roman" w:hAnsi="Times New Roman" w:cs="Times New Roman"/>
          <w:sz w:val="28"/>
          <w:szCs w:val="28"/>
          <w:lang w:val="uk-UA"/>
        </w:rPr>
        <w:t>42</w:t>
      </w:r>
      <w:r w:rsidRPr="00712BE5">
        <w:rPr>
          <w:rFonts w:ascii="Times New Roman" w:hAnsi="Times New Roman" w:cs="Times New Roman"/>
          <w:sz w:val="28"/>
          <w:szCs w:val="28"/>
        </w:rPr>
        <w:t xml:space="preserve">.00 грн.,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середній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, старший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вік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– </w:t>
      </w:r>
      <w:r w:rsidR="0095482E" w:rsidRPr="00712BE5">
        <w:rPr>
          <w:rFonts w:ascii="Times New Roman" w:hAnsi="Times New Roman" w:cs="Times New Roman"/>
          <w:sz w:val="28"/>
          <w:szCs w:val="28"/>
          <w:lang w:val="uk-UA"/>
        </w:rPr>
        <w:t>52,50</w:t>
      </w:r>
      <w:r w:rsidRPr="00712BE5">
        <w:rPr>
          <w:rFonts w:ascii="Times New Roman" w:hAnsi="Times New Roman" w:cs="Times New Roman"/>
          <w:sz w:val="28"/>
          <w:szCs w:val="28"/>
        </w:rPr>
        <w:t xml:space="preserve"> грн.). Робота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харчоблоку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побудована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безпечності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харчових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– НАССР </w:t>
      </w:r>
      <w:r w:rsidR="004D3E2F" w:rsidRPr="00712BE5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кладене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чотирьохтижневе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меню по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Євгену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Клопотенку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12BE5">
        <w:rPr>
          <w:rFonts w:ascii="Times New Roman" w:hAnsi="Times New Roman" w:cs="Times New Roman"/>
          <w:sz w:val="28"/>
          <w:szCs w:val="28"/>
        </w:rPr>
        <w:t>Нашим</w:t>
      </w:r>
      <w:proofErr w:type="gram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подобається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нове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корисне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>.</w:t>
      </w:r>
    </w:p>
    <w:p w:rsidR="0017541C" w:rsidRPr="00712BE5" w:rsidRDefault="0017541C" w:rsidP="00712B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Матеріально-технічна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база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дошкільного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202</w:t>
      </w:r>
      <w:r w:rsidR="004D3E2F" w:rsidRPr="00712BE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12BE5">
        <w:rPr>
          <w:rFonts w:ascii="Times New Roman" w:hAnsi="Times New Roman" w:cs="Times New Roman"/>
          <w:sz w:val="28"/>
          <w:szCs w:val="28"/>
        </w:rPr>
        <w:t>/202</w:t>
      </w:r>
      <w:r w:rsidR="004D3E2F" w:rsidRPr="00712BE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року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утримувалась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12BE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12BE5">
        <w:rPr>
          <w:rFonts w:ascii="Times New Roman" w:hAnsi="Times New Roman" w:cs="Times New Roman"/>
          <w:sz w:val="28"/>
          <w:szCs w:val="28"/>
        </w:rPr>
        <w:t>ісцевого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бюдж</w:t>
      </w:r>
      <w:r w:rsidR="00D20D91" w:rsidRPr="00712BE5">
        <w:rPr>
          <w:rFonts w:ascii="Times New Roman" w:hAnsi="Times New Roman" w:cs="Times New Roman"/>
          <w:sz w:val="28"/>
          <w:szCs w:val="28"/>
        </w:rPr>
        <w:t>ету</w:t>
      </w:r>
      <w:r w:rsidRPr="00712B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712BE5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712BE5">
        <w:rPr>
          <w:rFonts w:ascii="Times New Roman" w:hAnsi="Times New Roman" w:cs="Times New Roman"/>
          <w:sz w:val="28"/>
          <w:szCs w:val="28"/>
        </w:rPr>
        <w:t>іністрація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закладу активно проводила роботу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позабюджетних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раціонального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сприяла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благоустрою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дошкільного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закладу,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косметичних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ремонтних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>.</w:t>
      </w:r>
    </w:p>
    <w:p w:rsidR="0017541C" w:rsidRPr="00712BE5" w:rsidRDefault="0017541C" w:rsidP="00712B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E5">
        <w:rPr>
          <w:rFonts w:ascii="Times New Roman" w:hAnsi="Times New Roman" w:cs="Times New Roman"/>
          <w:sz w:val="28"/>
          <w:szCs w:val="28"/>
        </w:rPr>
        <w:t>У 202</w:t>
      </w:r>
      <w:r w:rsidR="004D3E2F" w:rsidRPr="00712BE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12BE5">
        <w:rPr>
          <w:rFonts w:ascii="Times New Roman" w:hAnsi="Times New Roman" w:cs="Times New Roman"/>
          <w:sz w:val="28"/>
          <w:szCs w:val="28"/>
        </w:rPr>
        <w:t>/202</w:t>
      </w:r>
      <w:r w:rsidR="004D3E2F" w:rsidRPr="00712BE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предмети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інвентар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(КЕКВ 2210)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виділено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бюджетних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r w:rsidR="00712BE5" w:rsidRPr="00712BE5">
        <w:rPr>
          <w:rFonts w:ascii="Times New Roman" w:hAnsi="Times New Roman" w:cs="Times New Roman"/>
          <w:sz w:val="28"/>
          <w:szCs w:val="28"/>
          <w:lang w:val="uk-UA"/>
        </w:rPr>
        <w:t xml:space="preserve">32,030 </w:t>
      </w:r>
      <w:r w:rsidRPr="00712BE5">
        <w:rPr>
          <w:rFonts w:ascii="Times New Roman" w:hAnsi="Times New Roman" w:cs="Times New Roman"/>
          <w:sz w:val="28"/>
          <w:szCs w:val="28"/>
        </w:rPr>
        <w:tab/>
        <w:t xml:space="preserve">грн. На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медикаменти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перев’язувальні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(КЕКВ 2220) </w:t>
      </w:r>
      <w:r w:rsidR="00712BE5" w:rsidRPr="00712BE5">
        <w:rPr>
          <w:rFonts w:ascii="Times New Roman" w:hAnsi="Times New Roman" w:cs="Times New Roman"/>
          <w:sz w:val="28"/>
          <w:szCs w:val="28"/>
          <w:lang w:val="uk-UA"/>
        </w:rPr>
        <w:t>1,130</w:t>
      </w:r>
      <w:r w:rsidRPr="00712BE5">
        <w:rPr>
          <w:rFonts w:ascii="Times New Roman" w:hAnsi="Times New Roman" w:cs="Times New Roman"/>
          <w:sz w:val="28"/>
          <w:szCs w:val="28"/>
        </w:rPr>
        <w:t xml:space="preserve"> грн.–</w:t>
      </w:r>
      <w:proofErr w:type="gramStart"/>
      <w:r w:rsidRPr="00712BE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12BE5">
        <w:rPr>
          <w:rFonts w:ascii="Times New Roman" w:hAnsi="Times New Roman" w:cs="Times New Roman"/>
          <w:sz w:val="28"/>
          <w:szCs w:val="28"/>
        </w:rPr>
        <w:t xml:space="preserve"> Оплата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(2240) – </w:t>
      </w:r>
      <w:r w:rsidR="00712BE5" w:rsidRPr="00712BE5">
        <w:rPr>
          <w:rFonts w:ascii="Times New Roman" w:hAnsi="Times New Roman" w:cs="Times New Roman"/>
          <w:sz w:val="28"/>
          <w:szCs w:val="28"/>
          <w:lang w:val="uk-UA"/>
        </w:rPr>
        <w:t>66,311</w:t>
      </w:r>
      <w:r w:rsidRPr="00712BE5">
        <w:rPr>
          <w:rFonts w:ascii="Times New Roman" w:hAnsi="Times New Roman" w:cs="Times New Roman"/>
          <w:sz w:val="28"/>
          <w:szCs w:val="28"/>
        </w:rPr>
        <w:t xml:space="preserve"> грн. На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продукти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(КЕКВ 2230) -</w:t>
      </w:r>
      <w:r w:rsidR="00712BE5" w:rsidRPr="00712BE5">
        <w:rPr>
          <w:rFonts w:ascii="Times New Roman" w:hAnsi="Times New Roman" w:cs="Times New Roman"/>
          <w:sz w:val="28"/>
          <w:szCs w:val="28"/>
          <w:lang w:val="uk-UA"/>
        </w:rPr>
        <w:t xml:space="preserve"> 285,500</w:t>
      </w:r>
      <w:r w:rsidRPr="00712BE5">
        <w:rPr>
          <w:rFonts w:ascii="Times New Roman" w:hAnsi="Times New Roman" w:cs="Times New Roman"/>
          <w:sz w:val="28"/>
          <w:szCs w:val="28"/>
        </w:rPr>
        <w:t xml:space="preserve"> грн.</w:t>
      </w:r>
      <w:r w:rsidR="00712BE5" w:rsidRPr="00712BE5">
        <w:rPr>
          <w:rFonts w:ascii="Times New Roman" w:hAnsi="Times New Roman" w:cs="Times New Roman"/>
          <w:sz w:val="28"/>
          <w:szCs w:val="28"/>
          <w:lang w:val="uk-UA"/>
        </w:rPr>
        <w:t xml:space="preserve"> На комунальні послуги (2270) – 1,861,857 грн. Вивіз побутових відходів (2275) -6,300 грн. На навчання (2282) – 4,390 грн.</w:t>
      </w:r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41C" w:rsidRPr="00712BE5" w:rsidRDefault="0017541C" w:rsidP="00712B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E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D3E2F" w:rsidRPr="00712BE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2BE5">
        <w:rPr>
          <w:rFonts w:ascii="Times New Roman" w:hAnsi="Times New Roman" w:cs="Times New Roman"/>
          <w:sz w:val="28"/>
          <w:szCs w:val="28"/>
        </w:rPr>
        <w:t xml:space="preserve">Вся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висвітлювалась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сторінках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веб-сайту садка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ст.30 Закону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712BE5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712BE5">
        <w:rPr>
          <w:rFonts w:ascii="Times New Roman" w:hAnsi="Times New Roman" w:cs="Times New Roman"/>
          <w:sz w:val="28"/>
          <w:szCs w:val="28"/>
        </w:rPr>
        <w:t>».</w:t>
      </w:r>
    </w:p>
    <w:p w:rsidR="00FB19C7" w:rsidRPr="00712BE5" w:rsidRDefault="00FB19C7" w:rsidP="00712B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2BE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2BE5">
        <w:rPr>
          <w:rFonts w:ascii="Times New Roman" w:hAnsi="Times New Roman"/>
          <w:sz w:val="28"/>
          <w:szCs w:val="28"/>
          <w:lang w:val="uk-UA"/>
        </w:rPr>
        <w:t>Прошу роботу СДНЗ у 202</w:t>
      </w:r>
      <w:r w:rsidR="004D3E2F" w:rsidRPr="00712BE5">
        <w:rPr>
          <w:rFonts w:ascii="Times New Roman" w:hAnsi="Times New Roman"/>
          <w:sz w:val="28"/>
          <w:szCs w:val="28"/>
          <w:lang w:val="uk-UA"/>
        </w:rPr>
        <w:t>4</w:t>
      </w:r>
      <w:r w:rsidRPr="00712BE5">
        <w:rPr>
          <w:rFonts w:ascii="Times New Roman" w:hAnsi="Times New Roman"/>
          <w:sz w:val="28"/>
          <w:szCs w:val="28"/>
          <w:lang w:val="uk-UA"/>
        </w:rPr>
        <w:t>- 202</w:t>
      </w:r>
      <w:r w:rsidR="004D3E2F" w:rsidRPr="00712BE5">
        <w:rPr>
          <w:rFonts w:ascii="Times New Roman" w:hAnsi="Times New Roman"/>
          <w:sz w:val="28"/>
          <w:szCs w:val="28"/>
          <w:lang w:val="uk-UA"/>
        </w:rPr>
        <w:t>5</w:t>
      </w:r>
      <w:r w:rsidRPr="00712BE5">
        <w:rPr>
          <w:rFonts w:ascii="Times New Roman" w:hAnsi="Times New Roman"/>
          <w:sz w:val="28"/>
          <w:szCs w:val="28"/>
          <w:lang w:val="uk-UA"/>
        </w:rPr>
        <w:t xml:space="preserve"> навчальному році вважати задовільною.</w:t>
      </w:r>
    </w:p>
    <w:p w:rsidR="0017541C" w:rsidRPr="00712BE5" w:rsidRDefault="0017541C" w:rsidP="00712B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41C" w:rsidRPr="00712BE5" w:rsidRDefault="0017541C" w:rsidP="00712B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41C" w:rsidRPr="00712BE5" w:rsidRDefault="0017541C" w:rsidP="00712B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F1D" w:rsidRPr="00712BE5" w:rsidRDefault="00543F1D" w:rsidP="00712BE5">
      <w:pPr>
        <w:spacing w:after="0" w:line="360" w:lineRule="auto"/>
        <w:jc w:val="both"/>
        <w:rPr>
          <w:sz w:val="28"/>
          <w:szCs w:val="28"/>
          <w:lang w:val="uk-UA"/>
        </w:rPr>
      </w:pPr>
    </w:p>
    <w:p w:rsidR="00543F1D" w:rsidRPr="00712BE5" w:rsidRDefault="00543F1D" w:rsidP="00712BE5">
      <w:pPr>
        <w:spacing w:after="0" w:line="360" w:lineRule="auto"/>
        <w:jc w:val="both"/>
        <w:rPr>
          <w:sz w:val="28"/>
          <w:szCs w:val="28"/>
          <w:lang w:val="uk-UA"/>
        </w:rPr>
      </w:pPr>
    </w:p>
    <w:p w:rsidR="00543F1D" w:rsidRPr="00712BE5" w:rsidRDefault="00543F1D" w:rsidP="00712B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2BE5">
        <w:rPr>
          <w:rFonts w:ascii="Times New Roman" w:hAnsi="Times New Roman" w:cs="Times New Roman"/>
          <w:sz w:val="28"/>
          <w:szCs w:val="28"/>
          <w:lang w:val="uk-UA"/>
        </w:rPr>
        <w:t xml:space="preserve">Завідувач            </w:t>
      </w:r>
      <w:r w:rsidR="001F04AC" w:rsidRPr="00712BE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</w:t>
      </w:r>
      <w:r w:rsidRPr="00712BE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Аліса </w:t>
      </w:r>
      <w:r w:rsidR="001F04AC" w:rsidRPr="00712BE5">
        <w:rPr>
          <w:rFonts w:ascii="Times New Roman" w:hAnsi="Times New Roman" w:cs="Times New Roman"/>
          <w:sz w:val="28"/>
          <w:szCs w:val="28"/>
          <w:lang w:val="uk-UA"/>
        </w:rPr>
        <w:t>РОЗМАН-ЛІ</w:t>
      </w:r>
    </w:p>
    <w:sectPr w:rsidR="00543F1D" w:rsidRPr="00712BE5" w:rsidSect="001F04AC">
      <w:pgSz w:w="11906" w:h="16838"/>
      <w:pgMar w:top="567" w:right="567" w:bottom="426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F75AB"/>
    <w:multiLevelType w:val="hybridMultilevel"/>
    <w:tmpl w:val="DF26768E"/>
    <w:lvl w:ilvl="0" w:tplc="89A894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C875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CC86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8081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B24E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5A01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1AFE1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B4F6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345A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394"/>
    <w:rsid w:val="0017541C"/>
    <w:rsid w:val="001F04AC"/>
    <w:rsid w:val="00312BA1"/>
    <w:rsid w:val="004D3E2F"/>
    <w:rsid w:val="00543F1D"/>
    <w:rsid w:val="00561461"/>
    <w:rsid w:val="00712BE5"/>
    <w:rsid w:val="00790FE1"/>
    <w:rsid w:val="008A4394"/>
    <w:rsid w:val="0095482E"/>
    <w:rsid w:val="00AC7444"/>
    <w:rsid w:val="00BB49AA"/>
    <w:rsid w:val="00D20D91"/>
    <w:rsid w:val="00E1640B"/>
    <w:rsid w:val="00F3382D"/>
    <w:rsid w:val="00F567E8"/>
    <w:rsid w:val="00FB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41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0319,baiaagaaboqcaaadtzsaaaxdmwaaaaaaaaaaaaaaaaaaaaaaaaaaaaaaaaaaaaaaaaaaaaaaaaaaaaaaaaaaaaaaaaaaaaaaaaaaaaaaaaaaaaaaaaaaaaaaaaaaaaaaaaaaaaaaaaaaaaaaaaaaaaaaaaaaaaaaaaaaaaaaaaaaaaaaaaaaaaaaaaaaaaaaaaaaaaaaaaaaaaaaaaaaaaaaaaaaaaaaaaaaaaa"/>
    <w:basedOn w:val="a"/>
    <w:rsid w:val="00175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75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1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19C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D3E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41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0319,baiaagaaboqcaaadtzsaaaxdmwaaaaaaaaaaaaaaaaaaaaaaaaaaaaaaaaaaaaaaaaaaaaaaaaaaaaaaaaaaaaaaaaaaaaaaaaaaaaaaaaaaaaaaaaaaaaaaaaaaaaaaaaaaaaaaaaaaaaaaaaaaaaaaaaaaaaaaaaaaaaaaaaaaaaaaaaaaaaaaaaaaaaaaaaaaaaaaaaaaaaaaaaaaaaaaaaaaaaaaaaaaaaa"/>
    <w:basedOn w:val="a"/>
    <w:rsid w:val="00175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75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1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19C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D3E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8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1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1509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2025-06-16T06:35:00Z</cp:lastPrinted>
  <dcterms:created xsi:type="dcterms:W3CDTF">2024-06-06T05:06:00Z</dcterms:created>
  <dcterms:modified xsi:type="dcterms:W3CDTF">2025-06-16T07:03:00Z</dcterms:modified>
</cp:coreProperties>
</file>