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6D" w:rsidRPr="00F2070D" w:rsidRDefault="0015686D" w:rsidP="0015686D">
      <w:pPr>
        <w:autoSpaceDE w:val="0"/>
        <w:autoSpaceDN w:val="0"/>
        <w:adjustRightInd w:val="0"/>
        <w:jc w:val="center"/>
        <w:rPr>
          <w:b/>
          <w:bCs/>
          <w:color w:val="010101"/>
          <w:szCs w:val="28"/>
          <w:lang w:eastAsia="uk-UA"/>
        </w:rPr>
      </w:pPr>
      <w:bookmarkStart w:id="0" w:name="_GoBack"/>
      <w:bookmarkEnd w:id="0"/>
      <w:r w:rsidRPr="00F2070D">
        <w:rPr>
          <w:b/>
          <w:bCs/>
          <w:color w:val="010101"/>
          <w:szCs w:val="28"/>
          <w:lang w:eastAsia="uk-UA"/>
        </w:rPr>
        <w:t>«Гарячі лінії» допомоги</w:t>
      </w: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1952"/>
        <w:gridCol w:w="1808"/>
        <w:gridCol w:w="2624"/>
        <w:gridCol w:w="1497"/>
        <w:gridCol w:w="1966"/>
      </w:tblGrid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10101"/>
                <w:sz w:val="24"/>
                <w:szCs w:val="24"/>
                <w:lang w:eastAsia="uk-UA"/>
              </w:rPr>
              <w:t>Куди звернутися по допомогу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b/>
                <w:bCs/>
                <w:color w:val="010101"/>
                <w:sz w:val="24"/>
                <w:szCs w:val="24"/>
                <w:lang w:eastAsia="uk-UA"/>
              </w:rPr>
              <w:t>Де працює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b/>
                <w:bCs/>
                <w:color w:val="010101"/>
                <w:sz w:val="24"/>
                <w:szCs w:val="24"/>
                <w:lang w:eastAsia="uk-UA"/>
              </w:rPr>
              <w:t>Контакти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b/>
                <w:bCs/>
                <w:color w:val="010101"/>
                <w:sz w:val="24"/>
                <w:szCs w:val="24"/>
                <w:lang w:eastAsia="uk-UA"/>
              </w:rPr>
              <w:t>Графік роботи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b/>
                <w:bCs/>
                <w:color w:val="010101"/>
                <w:sz w:val="24"/>
                <w:szCs w:val="24"/>
                <w:lang w:eastAsia="uk-UA"/>
              </w:rPr>
              <w:t>Для кого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Національн</w:t>
            </w:r>
            <w:r>
              <w:rPr>
                <w:color w:val="010101"/>
                <w:sz w:val="24"/>
                <w:szCs w:val="24"/>
                <w:lang w:eastAsia="uk-UA"/>
              </w:rPr>
              <w:t>а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психологічн</w:t>
            </w:r>
            <w:r>
              <w:rPr>
                <w:color w:val="010101"/>
                <w:sz w:val="24"/>
                <w:szCs w:val="24"/>
                <w:lang w:eastAsia="uk-UA"/>
              </w:rPr>
              <w:t>а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асоціаці</w:t>
            </w:r>
            <w:r>
              <w:rPr>
                <w:color w:val="010101"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Україна,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Польща, Чехія,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Франція,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Швеція,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Португалія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Україна: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0-800-100-102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Чехія: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+420 800 012 058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Польща: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+48 800 088 141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Франція: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+33 805 080 466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Португалія: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+351 800 780 756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Швеція: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+46 20 160 46 46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10:00-20:00 за Київським часом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сі українці, яких прямо чи опосередковано зачепила війна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 xml:space="preserve">Всеукраїнський </w:t>
            </w:r>
            <w:proofErr w:type="spellStart"/>
            <w:r>
              <w:rPr>
                <w:color w:val="010101"/>
                <w:sz w:val="24"/>
                <w:szCs w:val="24"/>
                <w:lang w:eastAsia="uk-UA"/>
              </w:rPr>
              <w:t>кол-центру</w:t>
            </w:r>
            <w:proofErr w:type="spellEnd"/>
            <w:r>
              <w:rPr>
                <w:color w:val="010101"/>
                <w:sz w:val="24"/>
                <w:szCs w:val="24"/>
                <w:lang w:eastAsia="uk-UA"/>
              </w:rPr>
              <w:t xml:space="preserve"> «</w:t>
            </w:r>
            <w:r w:rsidRPr="000E0B75">
              <w:rPr>
                <w:color w:val="010101"/>
                <w:sz w:val="24"/>
                <w:szCs w:val="24"/>
                <w:lang w:eastAsia="uk-UA"/>
              </w:rPr>
              <w:t>ВАРТОЖИТИ</w:t>
            </w:r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5522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+38(093) 170 72 19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пн-пт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11:00-19:00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онкопацієнти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та їхні близькі 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Урядовий контактний центр домашнього насильства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15-47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для всіх, хто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пережив домашнє насильство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Гаряча лінія</w:t>
            </w:r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з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питань запобігання самогубствам та профілактики психічного здоров'я «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Lifeline</w:t>
            </w:r>
            <w:proofErr w:type="spellEnd"/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Ukraine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7333 lifelineukraine.com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ветерани Збройних сил України, люди, що опинились у складних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життєвих обставинах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«Людина в біді»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0 800 210 160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усі українці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Teenergizer</w:t>
            </w:r>
            <w:proofErr w:type="spellEnd"/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teenergizer.org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підлітки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Національна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гаряча лінія</w:t>
            </w:r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для</w:t>
            </w:r>
            <w:r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дітей та молоді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0 800 500 225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;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116 111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Instagram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: </w:t>
            </w:r>
            <w:r w:rsidRPr="00C41C1D">
              <w:rPr>
                <w:color w:val="0563C2"/>
                <w:sz w:val="24"/>
                <w:szCs w:val="24"/>
                <w:lang w:eastAsia="uk-UA"/>
              </w:rPr>
              <w:t>@</w:t>
            </w: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ch</w:t>
            </w:r>
            <w:proofErr w:type="spellEnd"/>
            <w:r w:rsidRPr="00C41C1D">
              <w:rPr>
                <w:color w:val="0563C2"/>
                <w:sz w:val="24"/>
                <w:szCs w:val="24"/>
                <w:lang w:eastAsia="uk-UA"/>
              </w:rPr>
              <w:t>ildhotline_ua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Facebook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: </w:t>
            </w:r>
            <w:r w:rsidRPr="00C41C1D">
              <w:rPr>
                <w:color w:val="0563C2"/>
                <w:sz w:val="24"/>
                <w:szCs w:val="24"/>
                <w:lang w:eastAsia="uk-UA"/>
              </w:rPr>
              <w:t>@</w:t>
            </w: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childhotline.ukraine</w:t>
            </w:r>
            <w:proofErr w:type="spellEnd"/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Telegram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>: @CHL116111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12:00-20:00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діти та молодь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ГО «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Ла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Страда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0 800 500 335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;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116 123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Skype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>: @lastrada-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lastRenderedPageBreak/>
              <w:t>ukraine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Facebook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: </w:t>
            </w:r>
            <w:r w:rsidRPr="00C41C1D">
              <w:rPr>
                <w:color w:val="0563C2"/>
                <w:sz w:val="24"/>
                <w:szCs w:val="24"/>
                <w:lang w:eastAsia="uk-UA"/>
              </w:rPr>
              <w:t>@</w:t>
            </w: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lastradaukraine</w:t>
            </w:r>
            <w:proofErr w:type="spellEnd"/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Telegram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: @NHL116123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hotline@la-strada.gov.ua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lastRenderedPageBreak/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усі, хто пережив домашнє насилля,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lastRenderedPageBreak/>
              <w:t>торгівлю людьми та ґендерну дискримінацію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lastRenderedPageBreak/>
              <w:t>«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Гаряча лінія</w:t>
            </w:r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для учасників війни та їхніх родичів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0 800 501 212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учасники АТО (ООС) та члени їхніх родин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Гаряча лінія</w:t>
            </w:r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емоційної підтримки Міжнародної асоціації з міграції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0 800 211 444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пн – пт: 09:00-18:00 сб-нд: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10:00-17:00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для всіх українців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Гаряча лінія</w:t>
            </w:r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психологічної допомоги для учасників АТО (ООС) та членів їхніх сімей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0 800 505 085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учасники АТО (ООС) та члени їхніх родин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Розкажи мені</w:t>
            </w:r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Телеграм чат-бот: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OnlineUABot</w:t>
            </w:r>
            <w:proofErr w:type="spellEnd"/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Facebook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Messenger: </w:t>
            </w: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OnlineBSMU</w:t>
            </w:r>
            <w:proofErr w:type="spellEnd"/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для всіх українців за попереднім записом одноразова онлайн-консультація до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60 хв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Карітас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України</w:t>
            </w:r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Сєвєродонецьк</w:t>
            </w:r>
            <w:proofErr w:type="spellEnd"/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Сєвєродонецьк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066 044 8104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9:00 - 18:00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люди в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складних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життєвих обставинах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«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Порадня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>» від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Української спілки</w:t>
            </w:r>
            <w:r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психотерапевтів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+380935473773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+380971124591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для українців різного віку </w:t>
            </w:r>
            <w:r>
              <w:rPr>
                <w:color w:val="010101"/>
                <w:sz w:val="24"/>
                <w:szCs w:val="24"/>
                <w:lang w:eastAsia="uk-UA"/>
              </w:rPr>
              <w:t xml:space="preserve">в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кризових станах, яким потрібно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перескерування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до фахівців, які надають безкоштовні консультації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proofErr w:type="spellStart"/>
            <w:r>
              <w:rPr>
                <w:color w:val="010101"/>
                <w:sz w:val="24"/>
                <w:szCs w:val="24"/>
                <w:lang w:eastAsia="uk-UA"/>
              </w:rPr>
              <w:t>Карітас</w:t>
            </w:r>
            <w:proofErr w:type="spellEnd"/>
            <w:r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України</w:t>
            </w:r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, Запоріжжя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Запоріжжя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050 476 2860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9:00 - 18:00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люди </w:t>
            </w:r>
            <w:r>
              <w:rPr>
                <w:color w:val="010101"/>
                <w:sz w:val="24"/>
                <w:szCs w:val="24"/>
                <w:lang w:eastAsia="uk-UA"/>
              </w:rPr>
              <w:t>в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складних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життєвих обставинах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Гуманітарна місія</w:t>
            </w:r>
            <w:r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«Проліска»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Прикордонні зони,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lastRenderedPageBreak/>
              <w:t>окуповані території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lastRenderedPageBreak/>
              <w:t>093 202 2232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пн-пт: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14:00-17:00 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ті, хто пережив насилля, люди </w:t>
            </w:r>
            <w:r>
              <w:rPr>
                <w:color w:val="010101"/>
                <w:sz w:val="24"/>
                <w:szCs w:val="24"/>
                <w:lang w:eastAsia="uk-UA"/>
              </w:rPr>
              <w:t>в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lastRenderedPageBreak/>
              <w:t>складних життєвих обставинах, діти та підлітки, жінки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lastRenderedPageBreak/>
              <w:t xml:space="preserve">Центр психосоціальної реабілітації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НаУКМА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м. Покровська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Покровський район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066 825 1999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;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0800-300-101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(Контакт-центр)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8:00 - 20:00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люди </w:t>
            </w:r>
            <w:r>
              <w:rPr>
                <w:color w:val="010101"/>
                <w:sz w:val="24"/>
                <w:szCs w:val="24"/>
                <w:lang w:eastAsia="uk-UA"/>
              </w:rPr>
              <w:t>в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складних життєвих обставинах, жінки, медичні працівники, літні та одинокі люди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Філія Центру психосоціальної реабілітації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НаУКМА</w:t>
            </w:r>
            <w:proofErr w:type="spellEnd"/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Попаснянський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район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095 248 5416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Skype: misha20081996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пн – сб: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8:00 - 20:00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діти та підлітки,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медичні працівники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Київський міський центр роботи з жінкам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044 272 1500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– з мобільного;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1500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– зі стаціонарного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ті, хто пережив насилля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Телефон довіри 15-50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Хмельницький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Міський </w:t>
            </w:r>
            <w:r w:rsidRPr="00C41C1D">
              <w:rPr>
                <w:color w:val="0563C2"/>
                <w:sz w:val="24"/>
                <w:szCs w:val="24"/>
                <w:lang w:eastAsia="uk-UA"/>
              </w:rPr>
              <w:t>15-50 067, 133-15-50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сі українці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ГО «Регіональний психологічний кризовий центр»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Черкаська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область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097 505 1699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9:00 - 23:00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військові, люди у складних життєвих обставинах, діти та підлітки, медичні працівники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Телефон довіри Київського міського центру психолого-психіатричної допомоги при станах душевної кризи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(044) 456 17 02,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(044) 456 17 25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люди </w:t>
            </w:r>
            <w:r>
              <w:rPr>
                <w:color w:val="010101"/>
                <w:sz w:val="24"/>
                <w:szCs w:val="24"/>
                <w:lang w:eastAsia="uk-UA"/>
              </w:rPr>
              <w:t>в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стані душевної кризи, люди у складних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життєвих обставинах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Система надання безоплатної правової допомоги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0 800 213 103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(безкоштовно в межах України),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+38 (044) 363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10 41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(для дзвінків з-за кордону).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08:00 -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19:00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сі, хто перебуває під юрисдикцією України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UA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Mental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Help</w:t>
            </w:r>
            <w:proofErr w:type="spellEnd"/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Mental</w:t>
            </w:r>
            <w:proofErr w:type="spellEnd"/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Help</w:t>
            </w:r>
            <w:proofErr w:type="spellEnd"/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 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Facebook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: </w:t>
            </w:r>
            <w:r w:rsidRPr="00C41C1D">
              <w:rPr>
                <w:color w:val="0563C2"/>
                <w:sz w:val="24"/>
                <w:szCs w:val="24"/>
                <w:lang w:eastAsia="uk-UA"/>
              </w:rPr>
              <w:t>@</w:t>
            </w: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UAMentalHelp</w:t>
            </w:r>
            <w:proofErr w:type="spellEnd"/>
            <w:r w:rsidRPr="00C41C1D">
              <w:rPr>
                <w:color w:val="0563C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Telegram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>: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r w:rsidRPr="00C41C1D">
              <w:rPr>
                <w:color w:val="0563C2"/>
                <w:sz w:val="24"/>
                <w:szCs w:val="24"/>
                <w:lang w:eastAsia="uk-UA"/>
              </w:rPr>
              <w:t>@UA_MENTAL_HELP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Instagram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: </w:t>
            </w:r>
            <w:r w:rsidRPr="00C41C1D">
              <w:rPr>
                <w:color w:val="0563C2"/>
                <w:sz w:val="24"/>
                <w:szCs w:val="24"/>
                <w:lang w:eastAsia="uk-UA"/>
              </w:rPr>
              <w:lastRenderedPageBreak/>
              <w:t>@</w:t>
            </w: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uamentalhelp</w:t>
            </w:r>
            <w:proofErr w:type="spellEnd"/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lastRenderedPageBreak/>
              <w:t>Пн-нд: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9:00 - 20:00 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сі українці</w:t>
            </w:r>
            <w:r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lastRenderedPageBreak/>
              <w:t>Телеграм чат-бот першої психологічної допомоги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Телеграм чат-бот: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563C2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FriendFirstAidBot</w:t>
            </w:r>
            <w:proofErr w:type="spellEnd"/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сі</w:t>
            </w:r>
            <w:r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українці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«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Krisenchat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Ukrainian</w:t>
            </w:r>
            <w:proofErr w:type="spellEnd"/>
            <w:r>
              <w:rPr>
                <w:color w:val="01010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Телеграм чат-бот: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proofErr w:type="spellStart"/>
            <w:r w:rsidRPr="00C41C1D">
              <w:rPr>
                <w:color w:val="0563C2"/>
                <w:sz w:val="24"/>
                <w:szCs w:val="24"/>
                <w:lang w:eastAsia="uk-UA"/>
              </w:rPr>
              <w:t>kri</w:t>
            </w:r>
            <w:proofErr w:type="spellEnd"/>
            <w:r w:rsidRPr="00C41C1D">
              <w:rPr>
                <w:color w:val="0563C2"/>
                <w:sz w:val="24"/>
                <w:szCs w:val="24"/>
                <w:lang w:eastAsia="uk-UA"/>
              </w:rPr>
              <w:t>senchatUA_bot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41C1D">
              <w:rPr>
                <w:color w:val="010101"/>
                <w:sz w:val="24"/>
                <w:szCs w:val="24"/>
                <w:lang w:eastAsia="uk-UA"/>
              </w:rPr>
              <w:t>WhatsApp</w:t>
            </w:r>
            <w:proofErr w:type="spellEnd"/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або SMS за номером (+49)1573599312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Цілодобово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Безкоштовні консультації з психологом у форматі онлайн-чату для всіх</w:t>
            </w:r>
          </w:p>
        </w:tc>
      </w:tr>
      <w:tr w:rsidR="0015686D" w:rsidRPr="00C41C1D" w:rsidTr="00BB7057">
        <w:tc>
          <w:tcPr>
            <w:tcW w:w="19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Всеукраїнська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гаряча лінія з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питань деменції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«</w:t>
            </w:r>
            <w:r w:rsidRPr="009C591A">
              <w:rPr>
                <w:sz w:val="24"/>
                <w:szCs w:val="24"/>
                <w:lang w:eastAsia="uk-UA"/>
              </w:rPr>
              <w:t>Незабутні</w:t>
            </w:r>
            <w:r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8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jc w:val="both"/>
              <w:rPr>
                <w:color w:val="010101"/>
                <w:sz w:val="24"/>
                <w:szCs w:val="24"/>
                <w:lang w:eastAsia="uk-UA"/>
              </w:rPr>
            </w:pPr>
            <w:r>
              <w:rPr>
                <w:color w:val="010101"/>
                <w:sz w:val="24"/>
                <w:szCs w:val="24"/>
                <w:lang w:eastAsia="uk-UA"/>
              </w:rPr>
              <w:t>у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>ся Україна</w:t>
            </w:r>
          </w:p>
        </w:tc>
        <w:tc>
          <w:tcPr>
            <w:tcW w:w="2401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0 800 30 88 30 </w:t>
            </w:r>
          </w:p>
        </w:tc>
        <w:tc>
          <w:tcPr>
            <w:tcW w:w="1613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Пн-пт:</w:t>
            </w:r>
          </w:p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10:00-18:00 </w:t>
            </w:r>
          </w:p>
        </w:tc>
        <w:tc>
          <w:tcPr>
            <w:tcW w:w="2124" w:type="dxa"/>
          </w:tcPr>
          <w:p w:rsidR="0015686D" w:rsidRPr="00C41C1D" w:rsidRDefault="0015686D" w:rsidP="00BB7057">
            <w:pPr>
              <w:autoSpaceDE w:val="0"/>
              <w:autoSpaceDN w:val="0"/>
              <w:adjustRightInd w:val="0"/>
              <w:rPr>
                <w:color w:val="010101"/>
                <w:sz w:val="24"/>
                <w:szCs w:val="24"/>
                <w:lang w:eastAsia="uk-UA"/>
              </w:rPr>
            </w:pPr>
            <w:r w:rsidRPr="00C41C1D">
              <w:rPr>
                <w:color w:val="010101"/>
                <w:sz w:val="24"/>
                <w:szCs w:val="24"/>
                <w:lang w:eastAsia="uk-UA"/>
              </w:rPr>
              <w:t>для людей з деменцією, їх</w:t>
            </w:r>
            <w:r>
              <w:rPr>
                <w:color w:val="010101"/>
                <w:sz w:val="24"/>
                <w:szCs w:val="24"/>
                <w:lang w:eastAsia="uk-UA"/>
              </w:rPr>
              <w:t>ніх</w:t>
            </w:r>
            <w:r w:rsidRPr="00C41C1D">
              <w:rPr>
                <w:color w:val="010101"/>
                <w:sz w:val="24"/>
                <w:szCs w:val="24"/>
                <w:lang w:eastAsia="uk-UA"/>
              </w:rPr>
              <w:t xml:space="preserve"> піклувальників та зацікавлених темою осіб</w:t>
            </w:r>
          </w:p>
        </w:tc>
      </w:tr>
    </w:tbl>
    <w:p w:rsidR="0015686D" w:rsidRPr="00F20C3E" w:rsidRDefault="0015686D" w:rsidP="0015686D">
      <w:pPr>
        <w:autoSpaceDE w:val="0"/>
        <w:autoSpaceDN w:val="0"/>
        <w:adjustRightInd w:val="0"/>
        <w:rPr>
          <w:rFonts w:ascii="TimesNewRomanPSMT" w:hAnsi="TimesNewRomanPSMT" w:cs="TimesNewRomanPSMT"/>
          <w:color w:val="010101"/>
          <w:szCs w:val="28"/>
          <w:lang w:eastAsia="uk-UA"/>
        </w:rPr>
      </w:pPr>
    </w:p>
    <w:p w:rsidR="00084EFF" w:rsidRDefault="00084EFF"/>
    <w:sectPr w:rsidR="00084E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6D"/>
    <w:rsid w:val="00084EFF"/>
    <w:rsid w:val="0015686D"/>
    <w:rsid w:val="0047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2024-09-04T09:40:00Z</dcterms:created>
  <dcterms:modified xsi:type="dcterms:W3CDTF">2024-09-04T09:40:00Z</dcterms:modified>
</cp:coreProperties>
</file>